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08"/>
        <w:gridCol w:w="5130"/>
        <w:gridCol w:w="6138"/>
      </w:tblGrid>
      <w:tr w:rsidR="00B05FB3" w:rsidTr="00B05FB3">
        <w:tc>
          <w:tcPr>
            <w:tcW w:w="1908" w:type="dxa"/>
          </w:tcPr>
          <w:p w:rsidR="00B05FB3" w:rsidRPr="00B05FB3" w:rsidRDefault="00B05FB3" w:rsidP="00B05FB3">
            <w:pPr>
              <w:rPr>
                <w:rFonts w:ascii="Tempus Sans ITC" w:eastAsia="Times New Roman" w:hAnsi="Tempus Sans ITC" w:cs="Times New Roman"/>
                <w:b/>
                <w:bCs/>
                <w:sz w:val="32"/>
                <w:szCs w:val="32"/>
              </w:rPr>
            </w:pPr>
            <w:commentRangeStart w:id="0"/>
            <w:r w:rsidRPr="00B05FB3">
              <w:rPr>
                <w:rFonts w:ascii="Tempus Sans ITC" w:eastAsia="Times New Roman" w:hAnsi="Tempus Sans ITC" w:cs="Times New Roman"/>
                <w:b/>
                <w:bCs/>
                <w:sz w:val="32"/>
                <w:szCs w:val="32"/>
              </w:rPr>
              <w:t>FYDP</w:t>
            </w:r>
            <w:commentRangeEnd w:id="0"/>
            <w:r w:rsidR="00E21990">
              <w:rPr>
                <w:rStyle w:val="CommentReference"/>
              </w:rPr>
              <w:commentReference w:id="0"/>
            </w:r>
            <w:r w:rsidRPr="00B05FB3">
              <w:rPr>
                <w:rFonts w:ascii="Tempus Sans ITC" w:eastAsia="Times New Roman" w:hAnsi="Tempus Sans ITC" w:cs="Times New Roman"/>
                <w:b/>
                <w:bCs/>
                <w:sz w:val="32"/>
                <w:szCs w:val="32"/>
              </w:rPr>
              <w:t xml:space="preserve"> I</w:t>
            </w:r>
          </w:p>
          <w:p w:rsidR="00B05FB3" w:rsidRPr="00B05FB3" w:rsidRDefault="00B05FB3" w:rsidP="00B05FB3">
            <w:pPr>
              <w:rPr>
                <w:rFonts w:ascii="Tempus Sans ITC" w:eastAsia="Times New Roman" w:hAnsi="Tempus Sans ITC" w:cs="Times New Roman"/>
                <w:b/>
                <w:bCs/>
                <w:sz w:val="32"/>
                <w:szCs w:val="32"/>
              </w:rPr>
            </w:pPr>
            <w:r w:rsidRPr="00B05FB3">
              <w:rPr>
                <w:rFonts w:ascii="Tempus Sans ITC" w:eastAsia="Times New Roman" w:hAnsi="Tempus Sans ITC" w:cs="Times New Roman"/>
                <w:b/>
                <w:bCs/>
                <w:sz w:val="32"/>
                <w:szCs w:val="32"/>
              </w:rPr>
              <w:t>Module 16</w:t>
            </w:r>
          </w:p>
          <w:p w:rsidR="00B05FB3" w:rsidRPr="00B05FB3" w:rsidRDefault="00B05FB3" w:rsidP="00B05FB3">
            <w:pPr>
              <w:rPr>
                <w:rFonts w:ascii="Times New Roman" w:eastAsia="Times New Roman" w:hAnsi="Times New Roman" w:cs="Times New Roman"/>
                <w:sz w:val="24"/>
                <w:szCs w:val="24"/>
              </w:rPr>
            </w:pPr>
          </w:p>
        </w:tc>
        <w:tc>
          <w:tcPr>
            <w:tcW w:w="5130" w:type="dxa"/>
          </w:tcPr>
          <w:p w:rsidR="00B05FB3" w:rsidRPr="00B05FB3" w:rsidRDefault="00B05FB3" w:rsidP="00B05FB3">
            <w:pPr>
              <w:rPr>
                <w:rFonts w:ascii="Tempus Sans ITC" w:eastAsia="Times New Roman" w:hAnsi="Tempus Sans ITC" w:cs="Times New Roman"/>
                <w:b/>
                <w:bCs/>
                <w:sz w:val="32"/>
                <w:szCs w:val="32"/>
              </w:rPr>
            </w:pPr>
            <w:r w:rsidRPr="00B05FB3">
              <w:rPr>
                <w:rFonts w:ascii="Tempus Sans ITC" w:eastAsia="Times New Roman" w:hAnsi="Tempus Sans ITC" w:cs="Times New Roman"/>
                <w:b/>
                <w:bCs/>
                <w:noProof/>
                <w:sz w:val="32"/>
                <w:szCs w:val="32"/>
              </w:rPr>
              <w:drawing>
                <wp:inline distT="0" distB="0" distL="0" distR="0">
                  <wp:extent cx="1290461" cy="1372764"/>
                  <wp:effectExtent l="19050" t="0" r="4939" b="0"/>
                  <wp:docPr id="4" name="Picture 1" descr="C:\DOCUME~1\RODILI~1\LOCALS~1\Temp\msohtmlclip1\01\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RODILI~1\LOCALS~1\Temp\msohtmlclip1\01\clip_image001.gif"/>
                          <pic:cNvPicPr>
                            <a:picLocks noChangeAspect="1" noChangeArrowheads="1"/>
                          </pic:cNvPicPr>
                        </pic:nvPicPr>
                        <pic:blipFill>
                          <a:blip r:embed="rId8"/>
                          <a:srcRect/>
                          <a:stretch>
                            <a:fillRect/>
                          </a:stretch>
                        </pic:blipFill>
                        <pic:spPr bwMode="auto">
                          <a:xfrm>
                            <a:off x="0" y="0"/>
                            <a:ext cx="1293665" cy="1376172"/>
                          </a:xfrm>
                          <a:prstGeom prst="rect">
                            <a:avLst/>
                          </a:prstGeom>
                          <a:noFill/>
                          <a:ln w="9525">
                            <a:noFill/>
                            <a:miter lim="800000"/>
                            <a:headEnd/>
                            <a:tailEnd/>
                          </a:ln>
                        </pic:spPr>
                      </pic:pic>
                    </a:graphicData>
                  </a:graphic>
                </wp:inline>
              </w:drawing>
            </w:r>
          </w:p>
        </w:tc>
        <w:tc>
          <w:tcPr>
            <w:tcW w:w="6138" w:type="dxa"/>
          </w:tcPr>
          <w:p w:rsidR="00B05FB3" w:rsidRPr="00B05FB3" w:rsidRDefault="00B05FB3" w:rsidP="00B05FB3">
            <w:pPr>
              <w:rPr>
                <w:rFonts w:ascii="Tempus Sans ITC" w:eastAsia="Times New Roman" w:hAnsi="Tempus Sans ITC" w:cs="Times New Roman"/>
                <w:b/>
                <w:bCs/>
                <w:sz w:val="32"/>
                <w:szCs w:val="32"/>
              </w:rPr>
            </w:pPr>
            <w:r w:rsidRPr="00B05FB3">
              <w:rPr>
                <w:rFonts w:ascii="Tempus Sans ITC" w:eastAsia="Times New Roman" w:hAnsi="Tempus Sans ITC" w:cs="Times New Roman"/>
                <w:b/>
                <w:bCs/>
                <w:sz w:val="32"/>
                <w:szCs w:val="32"/>
              </w:rPr>
              <w:t>WHO AM I?</w:t>
            </w:r>
          </w:p>
          <w:p w:rsidR="00B05FB3" w:rsidRPr="00B05FB3" w:rsidRDefault="00B05FB3" w:rsidP="00B05FB3">
            <w:pPr>
              <w:rPr>
                <w:rFonts w:ascii="Mistral" w:eastAsia="Times New Roman" w:hAnsi="Mistral" w:cs="Times New Roman"/>
                <w:b/>
                <w:bCs/>
                <w:sz w:val="32"/>
                <w:szCs w:val="32"/>
              </w:rPr>
            </w:pPr>
            <w:r w:rsidRPr="00B05FB3">
              <w:rPr>
                <w:rFonts w:ascii="Mistral" w:eastAsia="Times New Roman" w:hAnsi="Mistral" w:cs="Times New Roman"/>
                <w:b/>
                <w:bCs/>
                <w:sz w:val="32"/>
                <w:szCs w:val="32"/>
              </w:rPr>
              <w:t>The Four Basic Truths</w:t>
            </w:r>
          </w:p>
          <w:p w:rsidR="00B05FB3" w:rsidRDefault="00B05FB3" w:rsidP="00B05FB3">
            <w:pPr>
              <w:pStyle w:val="NormalWeb"/>
              <w:spacing w:before="0" w:beforeAutospacing="0" w:after="0" w:afterAutospacing="0"/>
              <w:rPr>
                <w:rFonts w:ascii="Calibri" w:hAnsi="Calibri"/>
                <w:sz w:val="34"/>
                <w:szCs w:val="34"/>
              </w:rPr>
            </w:pPr>
          </w:p>
          <w:p w:rsidR="00B05FB3" w:rsidRDefault="00B05FB3" w:rsidP="00B05FB3">
            <w:pPr>
              <w:pStyle w:val="NormalWeb"/>
              <w:spacing w:before="0" w:beforeAutospacing="0" w:after="0" w:afterAutospacing="0"/>
              <w:rPr>
                <w:rFonts w:ascii="Calibri" w:hAnsi="Calibri"/>
                <w:color w:val="808080"/>
                <w:sz w:val="20"/>
                <w:szCs w:val="20"/>
              </w:rPr>
            </w:pPr>
            <w:r>
              <w:rPr>
                <w:rFonts w:ascii="Calibri" w:hAnsi="Calibri"/>
                <w:color w:val="808080"/>
                <w:sz w:val="20"/>
                <w:szCs w:val="20"/>
              </w:rPr>
              <w:t>Friday, April 29, 2011</w:t>
            </w:r>
          </w:p>
          <w:p w:rsidR="00B05FB3" w:rsidRDefault="00B05FB3" w:rsidP="00B05FB3">
            <w:pPr>
              <w:pStyle w:val="NormalWeb"/>
              <w:spacing w:before="0" w:beforeAutospacing="0" w:after="0" w:afterAutospacing="0"/>
              <w:rPr>
                <w:rFonts w:ascii="Calibri" w:hAnsi="Calibri"/>
                <w:color w:val="808080"/>
                <w:sz w:val="20"/>
                <w:szCs w:val="20"/>
              </w:rPr>
            </w:pPr>
            <w:r>
              <w:rPr>
                <w:rFonts w:ascii="Calibri" w:hAnsi="Calibri"/>
                <w:color w:val="808080"/>
                <w:sz w:val="20"/>
                <w:szCs w:val="20"/>
              </w:rPr>
              <w:t>9:03 PM</w:t>
            </w:r>
          </w:p>
          <w:p w:rsidR="00B05FB3" w:rsidRDefault="00B05FB3" w:rsidP="00B05FB3">
            <w:pPr>
              <w:rPr>
                <w:rFonts w:ascii="Tempus Sans ITC" w:eastAsia="Times New Roman" w:hAnsi="Tempus Sans ITC" w:cs="Times New Roman"/>
                <w:b/>
                <w:bCs/>
                <w:sz w:val="32"/>
                <w:szCs w:val="32"/>
              </w:rPr>
            </w:pPr>
          </w:p>
        </w:tc>
      </w:tr>
    </w:tbl>
    <w:p w:rsidR="00B05FB3" w:rsidRPr="00B05FB3" w:rsidRDefault="00B05FB3" w:rsidP="00B05FB3">
      <w:pPr>
        <w:pStyle w:val="NormalWeb"/>
        <w:spacing w:before="0" w:beforeAutospacing="0" w:after="0" w:afterAutospacing="0"/>
        <w:rPr>
          <w:rFonts w:ascii="Arial Narrow" w:eastAsia="Times New Roman" w:hAnsi="Arial Narrow"/>
          <w:b/>
          <w:bCs/>
          <w:sz w:val="36"/>
          <w:szCs w:val="36"/>
        </w:rPr>
      </w:pPr>
      <w:r w:rsidRPr="00B05FB3">
        <w:rPr>
          <w:rFonts w:ascii="Arial Narrow" w:eastAsia="Times New Roman" w:hAnsi="Arial Narrow"/>
          <w:b/>
          <w:bCs/>
          <w:sz w:val="36"/>
          <w:szCs w:val="36"/>
        </w:rPr>
        <w:t>PERFORMANCE OBJECTIVE</w:t>
      </w:r>
      <w:r>
        <w:rPr>
          <w:rFonts w:ascii="Arial Narrow" w:eastAsia="Times New Roman" w:hAnsi="Arial Narrow"/>
          <w:b/>
          <w:bCs/>
          <w:sz w:val="36"/>
          <w:szCs w:val="36"/>
        </w:rPr>
        <w:t>S:</w:t>
      </w:r>
    </w:p>
    <w:p w:rsidR="00B05FB3" w:rsidRPr="00B05FB3" w:rsidRDefault="00B05FB3" w:rsidP="00E21990">
      <w:pPr>
        <w:spacing w:after="0" w:line="240" w:lineRule="auto"/>
        <w:outlineLvl w:val="0"/>
        <w:rPr>
          <w:rFonts w:ascii="Arial Narrow" w:eastAsia="Times New Roman" w:hAnsi="Arial Narrow" w:cs="Times New Roman"/>
          <w:sz w:val="32"/>
          <w:szCs w:val="32"/>
        </w:rPr>
      </w:pPr>
      <w:r w:rsidRPr="00B05FB3">
        <w:rPr>
          <w:rFonts w:ascii="Arial Narrow" w:eastAsia="Times New Roman" w:hAnsi="Arial Narrow" w:cs="Times New Roman"/>
          <w:sz w:val="32"/>
          <w:szCs w:val="32"/>
        </w:rPr>
        <w:t>For the students to:</w:t>
      </w:r>
    </w:p>
    <w:p w:rsidR="00B05FB3" w:rsidRPr="00B05FB3" w:rsidRDefault="00B05FB3" w:rsidP="00B05FB3">
      <w:pPr>
        <w:pStyle w:val="ListParagraph"/>
        <w:numPr>
          <w:ilvl w:val="0"/>
          <w:numId w:val="18"/>
        </w:numPr>
        <w:spacing w:after="0" w:line="240" w:lineRule="auto"/>
        <w:textAlignment w:val="center"/>
        <w:rPr>
          <w:rFonts w:ascii="Times New Roman" w:eastAsia="Times New Roman" w:hAnsi="Times New Roman" w:cs="Times New Roman"/>
          <w:sz w:val="32"/>
          <w:szCs w:val="32"/>
        </w:rPr>
      </w:pPr>
      <w:r w:rsidRPr="00B05FB3">
        <w:rPr>
          <w:rFonts w:ascii="Arial Narrow" w:eastAsia="Times New Roman" w:hAnsi="Arial Narrow" w:cs="Times New Roman"/>
          <w:sz w:val="32"/>
          <w:szCs w:val="32"/>
        </w:rPr>
        <w:t xml:space="preserve">Gain a vantage point on their being the Imago Dei (God–image), on their giftedness, and to see themselves deeply and embrace the truth of who they really are. </w:t>
      </w:r>
    </w:p>
    <w:p w:rsidR="00B05FB3" w:rsidRPr="00B05FB3" w:rsidRDefault="00B05FB3" w:rsidP="00B05FB3">
      <w:pPr>
        <w:pStyle w:val="ListParagraph"/>
        <w:numPr>
          <w:ilvl w:val="0"/>
          <w:numId w:val="18"/>
        </w:numPr>
        <w:spacing w:after="0" w:line="240" w:lineRule="auto"/>
        <w:textAlignment w:val="center"/>
        <w:rPr>
          <w:rFonts w:ascii="Times New Roman" w:eastAsia="Times New Roman" w:hAnsi="Times New Roman" w:cs="Times New Roman"/>
          <w:sz w:val="32"/>
          <w:szCs w:val="32"/>
        </w:rPr>
      </w:pPr>
      <w:r w:rsidRPr="00B05FB3">
        <w:rPr>
          <w:rFonts w:ascii="Arial Narrow" w:eastAsia="Times New Roman" w:hAnsi="Arial Narrow" w:cs="Times New Roman"/>
          <w:sz w:val="32"/>
          <w:szCs w:val="32"/>
        </w:rPr>
        <w:t>Identify guideposts and landmarks as they respond to the call to become their truest or authentic self.</w:t>
      </w:r>
    </w:p>
    <w:p w:rsidR="00B05FB3" w:rsidRPr="00B05FB3" w:rsidRDefault="00B05FB3" w:rsidP="00B05FB3">
      <w:pPr>
        <w:spacing w:after="0" w:line="240" w:lineRule="auto"/>
        <w:rPr>
          <w:rFonts w:ascii="Arial" w:eastAsia="Times New Roman" w:hAnsi="Arial" w:cs="Arial"/>
          <w:b/>
          <w:bCs/>
          <w:sz w:val="32"/>
          <w:szCs w:val="32"/>
        </w:rPr>
      </w:pPr>
    </w:p>
    <w:p w:rsidR="00F30EE0" w:rsidRPr="00B05FB3" w:rsidRDefault="00F30EE0" w:rsidP="00E21990">
      <w:pPr>
        <w:pStyle w:val="NormalWeb"/>
        <w:spacing w:before="0" w:beforeAutospacing="0" w:after="0" w:afterAutospacing="0"/>
        <w:outlineLvl w:val="0"/>
        <w:rPr>
          <w:rFonts w:ascii="Arial Narrow" w:hAnsi="Arial Narrow"/>
          <w:b/>
          <w:bCs/>
          <w:sz w:val="36"/>
          <w:szCs w:val="36"/>
        </w:rPr>
      </w:pPr>
      <w:r w:rsidRPr="00B05FB3">
        <w:rPr>
          <w:rFonts w:ascii="Arial Narrow" w:hAnsi="Arial Narrow"/>
          <w:b/>
          <w:bCs/>
          <w:sz w:val="36"/>
          <w:szCs w:val="36"/>
        </w:rPr>
        <w:t>GROWTH INDICATORS</w:t>
      </w:r>
      <w:r w:rsidR="00B05FB3">
        <w:rPr>
          <w:rFonts w:ascii="Arial Narrow" w:hAnsi="Arial Narrow"/>
          <w:b/>
          <w:bCs/>
          <w:sz w:val="36"/>
          <w:szCs w:val="36"/>
        </w:rPr>
        <w:t>:</w:t>
      </w:r>
    </w:p>
    <w:p w:rsidR="00F30EE0" w:rsidRPr="00B05FB3" w:rsidRDefault="00F30EE0" w:rsidP="00E21990">
      <w:pPr>
        <w:pStyle w:val="NormalWeb"/>
        <w:spacing w:before="0" w:beforeAutospacing="0" w:after="0" w:afterAutospacing="0"/>
        <w:outlineLvl w:val="0"/>
        <w:rPr>
          <w:rFonts w:ascii="Arial Narrow" w:hAnsi="Arial Narrow"/>
          <w:sz w:val="32"/>
        </w:rPr>
      </w:pPr>
      <w:r w:rsidRPr="00B05FB3">
        <w:rPr>
          <w:rFonts w:ascii="Arial Narrow" w:hAnsi="Arial Narrow"/>
          <w:sz w:val="32"/>
        </w:rPr>
        <w:t>At the end of the session the students are expected to have:</w:t>
      </w:r>
    </w:p>
    <w:p w:rsidR="00F30EE0" w:rsidRPr="00B05FB3" w:rsidRDefault="00F30EE0" w:rsidP="00B05FB3">
      <w:pPr>
        <w:numPr>
          <w:ilvl w:val="0"/>
          <w:numId w:val="1"/>
        </w:numPr>
        <w:tabs>
          <w:tab w:val="clear" w:pos="720"/>
          <w:tab w:val="num" w:pos="900"/>
        </w:tabs>
        <w:spacing w:after="0" w:line="240" w:lineRule="auto"/>
        <w:textAlignment w:val="center"/>
        <w:rPr>
          <w:rFonts w:ascii="Arial Narrow" w:eastAsia="Times New Roman" w:hAnsi="Arial Narrow"/>
          <w:sz w:val="32"/>
          <w:szCs w:val="24"/>
        </w:rPr>
      </w:pPr>
      <w:proofErr w:type="gramStart"/>
      <w:r w:rsidRPr="00B05FB3">
        <w:rPr>
          <w:rFonts w:ascii="Arial Narrow" w:eastAsia="Times New Roman" w:hAnsi="Arial Narrow"/>
          <w:sz w:val="32"/>
          <w:szCs w:val="24"/>
        </w:rPr>
        <w:t>articulated</w:t>
      </w:r>
      <w:proofErr w:type="gramEnd"/>
      <w:r w:rsidRPr="00B05FB3">
        <w:rPr>
          <w:rFonts w:ascii="Arial Narrow" w:eastAsia="Times New Roman" w:hAnsi="Arial Narrow"/>
          <w:sz w:val="32"/>
          <w:szCs w:val="24"/>
        </w:rPr>
        <w:t xml:space="preserve"> the different </w:t>
      </w:r>
      <w:r w:rsidRPr="00791666">
        <w:rPr>
          <w:rFonts w:ascii="Arial Narrow" w:eastAsia="Times New Roman" w:hAnsi="Arial Narrow"/>
          <w:sz w:val="32"/>
          <w:szCs w:val="24"/>
          <w:highlight w:val="yellow"/>
        </w:rPr>
        <w:t>images</w:t>
      </w:r>
      <w:r w:rsidRPr="00B05FB3">
        <w:rPr>
          <w:rFonts w:ascii="Arial Narrow" w:eastAsia="Times New Roman" w:hAnsi="Arial Narrow"/>
          <w:sz w:val="32"/>
          <w:szCs w:val="24"/>
        </w:rPr>
        <w:t xml:space="preserve"> that they have formed for themselves.</w:t>
      </w:r>
    </w:p>
    <w:p w:rsidR="00F30EE0" w:rsidRPr="00B05FB3" w:rsidRDefault="00F30EE0" w:rsidP="00B05FB3">
      <w:pPr>
        <w:numPr>
          <w:ilvl w:val="0"/>
          <w:numId w:val="2"/>
        </w:numPr>
        <w:tabs>
          <w:tab w:val="clear" w:pos="720"/>
          <w:tab w:val="num" w:pos="900"/>
        </w:tabs>
        <w:spacing w:after="0" w:line="240" w:lineRule="auto"/>
        <w:textAlignment w:val="center"/>
        <w:rPr>
          <w:rFonts w:ascii="Arial Narrow" w:eastAsia="Times New Roman" w:hAnsi="Arial Narrow"/>
          <w:sz w:val="32"/>
          <w:szCs w:val="24"/>
        </w:rPr>
      </w:pPr>
      <w:proofErr w:type="gramStart"/>
      <w:r w:rsidRPr="00B05FB3">
        <w:rPr>
          <w:rFonts w:ascii="Arial Narrow" w:eastAsia="Times New Roman" w:hAnsi="Arial Narrow"/>
          <w:sz w:val="32"/>
          <w:szCs w:val="24"/>
        </w:rPr>
        <w:t>shared</w:t>
      </w:r>
      <w:proofErr w:type="gramEnd"/>
      <w:r w:rsidRPr="00B05FB3">
        <w:rPr>
          <w:rFonts w:ascii="Arial Narrow" w:eastAsia="Times New Roman" w:hAnsi="Arial Narrow"/>
          <w:sz w:val="32"/>
          <w:szCs w:val="24"/>
        </w:rPr>
        <w:t xml:space="preserve"> their </w:t>
      </w:r>
      <w:r w:rsidRPr="00791666">
        <w:rPr>
          <w:rFonts w:ascii="Arial Narrow" w:eastAsia="Times New Roman" w:hAnsi="Arial Narrow"/>
          <w:sz w:val="32"/>
          <w:szCs w:val="24"/>
          <w:highlight w:val="yellow"/>
        </w:rPr>
        <w:t>feelings and insights</w:t>
      </w:r>
      <w:r w:rsidRPr="00B05FB3">
        <w:rPr>
          <w:rFonts w:ascii="Arial Narrow" w:eastAsia="Times New Roman" w:hAnsi="Arial Narrow"/>
          <w:sz w:val="32"/>
          <w:szCs w:val="24"/>
        </w:rPr>
        <w:t xml:space="preserve"> in the challenges for authenticity: “becoming my true self.”</w:t>
      </w:r>
    </w:p>
    <w:p w:rsidR="00F30EE0" w:rsidRPr="00B05FB3" w:rsidRDefault="00F30EE0" w:rsidP="00B05FB3">
      <w:pPr>
        <w:numPr>
          <w:ilvl w:val="0"/>
          <w:numId w:val="3"/>
        </w:numPr>
        <w:tabs>
          <w:tab w:val="clear" w:pos="720"/>
          <w:tab w:val="num" w:pos="900"/>
        </w:tabs>
        <w:spacing w:after="0" w:line="240" w:lineRule="auto"/>
        <w:textAlignment w:val="center"/>
        <w:rPr>
          <w:rFonts w:ascii="Arial Narrow" w:eastAsia="Times New Roman" w:hAnsi="Arial Narrow"/>
          <w:sz w:val="32"/>
          <w:szCs w:val="24"/>
        </w:rPr>
      </w:pPr>
      <w:proofErr w:type="gramStart"/>
      <w:r w:rsidRPr="00B05FB3">
        <w:rPr>
          <w:rFonts w:ascii="Arial Narrow" w:eastAsia="Times New Roman" w:hAnsi="Arial Narrow"/>
          <w:sz w:val="32"/>
          <w:szCs w:val="24"/>
        </w:rPr>
        <w:t>explained</w:t>
      </w:r>
      <w:proofErr w:type="gramEnd"/>
      <w:r w:rsidRPr="00B05FB3">
        <w:rPr>
          <w:rFonts w:ascii="Arial Narrow" w:eastAsia="Times New Roman" w:hAnsi="Arial Narrow"/>
          <w:sz w:val="32"/>
          <w:szCs w:val="24"/>
        </w:rPr>
        <w:t xml:space="preserve"> who they really are in light of the four basic truths. </w:t>
      </w:r>
    </w:p>
    <w:p w:rsidR="00F30EE0" w:rsidRDefault="00F30EE0">
      <w:pPr>
        <w:pStyle w:val="NormalWeb"/>
        <w:spacing w:before="0" w:beforeAutospacing="0" w:after="0" w:afterAutospacing="0"/>
      </w:pPr>
      <w:r>
        <w:t> </w:t>
      </w:r>
    </w:p>
    <w:p w:rsidR="00791666" w:rsidRDefault="00791666" w:rsidP="00B05FB3">
      <w:pPr>
        <w:pStyle w:val="NormalWeb"/>
        <w:spacing w:before="0" w:beforeAutospacing="0" w:after="0" w:afterAutospacing="0"/>
        <w:ind w:left="180"/>
        <w:rPr>
          <w:rFonts w:ascii="Calibri" w:hAnsi="Calibri"/>
          <w:b/>
          <w:sz w:val="32"/>
          <w:szCs w:val="32"/>
        </w:rPr>
        <w:sectPr w:rsidR="00791666" w:rsidSect="004816C8">
          <w:pgSz w:w="15840" w:h="7920" w:orient="landscape"/>
          <w:pgMar w:top="634" w:right="1440" w:bottom="634" w:left="1440" w:header="720" w:footer="720" w:gutter="0"/>
          <w:cols w:space="720"/>
          <w:docGrid w:linePitch="360"/>
        </w:sectPr>
      </w:pPr>
    </w:p>
    <w:p w:rsidR="00F30EE0" w:rsidRPr="00B05FB3" w:rsidRDefault="00F30EE0" w:rsidP="00E21990">
      <w:pPr>
        <w:pStyle w:val="NormalWeb"/>
        <w:spacing w:before="0" w:beforeAutospacing="0" w:after="0" w:afterAutospacing="0"/>
        <w:ind w:left="180"/>
        <w:outlineLvl w:val="0"/>
        <w:rPr>
          <w:rFonts w:ascii="Calibri" w:hAnsi="Calibri"/>
          <w:b/>
          <w:sz w:val="32"/>
          <w:szCs w:val="32"/>
        </w:rPr>
      </w:pPr>
      <w:r w:rsidRPr="00B05FB3">
        <w:rPr>
          <w:rFonts w:ascii="Calibri" w:hAnsi="Calibri"/>
          <w:b/>
          <w:sz w:val="32"/>
          <w:szCs w:val="32"/>
        </w:rPr>
        <w:lastRenderedPageBreak/>
        <w:t xml:space="preserve">GOAL: </w:t>
      </w:r>
    </w:p>
    <w:p w:rsidR="00F30EE0" w:rsidRPr="00134D73" w:rsidRDefault="00F30EE0" w:rsidP="00F30EE0">
      <w:pPr>
        <w:numPr>
          <w:ilvl w:val="0"/>
          <w:numId w:val="4"/>
        </w:numPr>
        <w:spacing w:after="0" w:line="240" w:lineRule="auto"/>
        <w:ind w:left="523"/>
        <w:textAlignment w:val="center"/>
        <w:rPr>
          <w:rFonts w:ascii="Times New Roman" w:eastAsia="Times New Roman" w:hAnsi="Times New Roman"/>
          <w:b/>
          <w:sz w:val="32"/>
          <w:szCs w:val="32"/>
        </w:rPr>
      </w:pPr>
      <w:r w:rsidRPr="00134D73">
        <w:rPr>
          <w:rFonts w:ascii="Arial Narrow" w:eastAsia="Times New Roman" w:hAnsi="Arial Narrow"/>
          <w:b/>
          <w:sz w:val="32"/>
          <w:szCs w:val="32"/>
          <w:highlight w:val="yellow"/>
        </w:rPr>
        <w:t xml:space="preserve">Gain a vantage point on their being the Imago Dei (God–image), on their giftedness, </w:t>
      </w:r>
    </w:p>
    <w:tbl>
      <w:tblPr>
        <w:tblW w:w="1304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89"/>
        <w:gridCol w:w="2015"/>
        <w:gridCol w:w="4096"/>
        <w:gridCol w:w="3060"/>
        <w:gridCol w:w="2880"/>
      </w:tblGrid>
      <w:tr w:rsidR="00F30EE0"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UNIT</w:t>
            </w: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TOPIC</w:t>
            </w: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34D73" w:rsidRDefault="00F30EE0" w:rsidP="00134D73">
            <w:pPr>
              <w:pStyle w:val="NormalWeb"/>
              <w:spacing w:before="0" w:beforeAutospacing="0" w:after="0" w:afterAutospacing="0"/>
              <w:rPr>
                <w:rFonts w:ascii="Calibri" w:hAnsi="Calibri"/>
              </w:rPr>
            </w:pPr>
            <w:r w:rsidRPr="00C855EB">
              <w:rPr>
                <w:rFonts w:ascii="Calibri" w:hAnsi="Calibri"/>
              </w:rPr>
              <w:t>Learning</w:t>
            </w:r>
            <w:r w:rsidR="00134D73">
              <w:rPr>
                <w:rFonts w:ascii="Calibri" w:hAnsi="Calibri"/>
              </w:rPr>
              <w:t xml:space="preserve"> </w:t>
            </w:r>
            <w:r w:rsidRPr="00C855EB">
              <w:rPr>
                <w:rFonts w:ascii="Calibri" w:hAnsi="Calibri"/>
              </w:rPr>
              <w:t>Intent</w:t>
            </w:r>
            <w:r w:rsidR="00134D73">
              <w:rPr>
                <w:rFonts w:ascii="Calibri" w:hAnsi="Calibri"/>
              </w:rPr>
              <w:t xml:space="preserve"> </w:t>
            </w:r>
          </w:p>
          <w:p w:rsidR="00F30EE0" w:rsidRPr="00C855EB" w:rsidRDefault="00134D73" w:rsidP="00134D73">
            <w:pPr>
              <w:pStyle w:val="NormalWeb"/>
              <w:spacing w:before="0" w:beforeAutospacing="0" w:after="0" w:afterAutospacing="0"/>
              <w:rPr>
                <w:rFonts w:ascii="Calibri" w:hAnsi="Calibri"/>
              </w:rPr>
            </w:pPr>
            <w:r w:rsidRPr="00C855EB">
              <w:rPr>
                <w:rFonts w:ascii="Calibri" w:hAnsi="Calibri"/>
              </w:rPr>
              <w:t>(objectives)</w:t>
            </w: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Default="00F30EE0" w:rsidP="00134D73">
            <w:pPr>
              <w:pStyle w:val="NormalWeb"/>
              <w:spacing w:before="0" w:beforeAutospacing="0" w:after="0" w:afterAutospacing="0"/>
              <w:rPr>
                <w:rFonts w:ascii="Calibri" w:hAnsi="Calibri"/>
              </w:rPr>
            </w:pPr>
            <w:r w:rsidRPr="00C855EB">
              <w:rPr>
                <w:rFonts w:ascii="Calibri" w:hAnsi="Calibri"/>
              </w:rPr>
              <w:t>Learning Episode</w:t>
            </w:r>
          </w:p>
          <w:p w:rsidR="00134D73" w:rsidRPr="00C855EB" w:rsidRDefault="00134D73" w:rsidP="00134D73">
            <w:pPr>
              <w:pStyle w:val="NormalWeb"/>
              <w:spacing w:before="0" w:beforeAutospacing="0" w:after="0" w:afterAutospacing="0"/>
              <w:rPr>
                <w:rFonts w:ascii="Calibri" w:hAnsi="Calibri"/>
              </w:rPr>
            </w:pPr>
            <w:r w:rsidRPr="00C855EB">
              <w:rPr>
                <w:rFonts w:ascii="Calibri" w:hAnsi="Calibri"/>
              </w:rPr>
              <w:t>(</w:t>
            </w:r>
            <w:proofErr w:type="spellStart"/>
            <w:r w:rsidRPr="00C855EB">
              <w:rPr>
                <w:rFonts w:ascii="Calibri" w:hAnsi="Calibri"/>
              </w:rPr>
              <w:t>Strats</w:t>
            </w:r>
            <w:proofErr w:type="spellEnd"/>
            <w:r w:rsidRPr="00C855EB">
              <w:rPr>
                <w:rFonts w:ascii="Calibri" w:hAnsi="Calibri"/>
              </w:rPr>
              <w:t>/</w:t>
            </w:r>
            <w:proofErr w:type="spellStart"/>
            <w:r w:rsidRPr="00C855EB">
              <w:rPr>
                <w:rFonts w:ascii="Calibri" w:hAnsi="Calibri"/>
              </w:rPr>
              <w:t>Actv</w:t>
            </w:r>
            <w:proofErr w:type="spellEnd"/>
            <w:r w:rsidRPr="00C855EB">
              <w:rPr>
                <w:rFonts w:ascii="Calibri" w:hAnsi="Calibri"/>
              </w:rPr>
              <w:t>)</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Default="00F30EE0" w:rsidP="00134D73">
            <w:pPr>
              <w:pStyle w:val="NormalWeb"/>
              <w:spacing w:before="0" w:beforeAutospacing="0" w:after="0" w:afterAutospacing="0"/>
              <w:rPr>
                <w:rFonts w:ascii="Calibri" w:hAnsi="Calibri"/>
              </w:rPr>
            </w:pPr>
            <w:r w:rsidRPr="00C855EB">
              <w:rPr>
                <w:rFonts w:ascii="Calibri" w:hAnsi="Calibri"/>
              </w:rPr>
              <w:t>Learning Experience</w:t>
            </w:r>
          </w:p>
          <w:p w:rsidR="00134D73" w:rsidRPr="00C855EB" w:rsidRDefault="00134D73" w:rsidP="00134D73">
            <w:pPr>
              <w:pStyle w:val="NormalWeb"/>
              <w:spacing w:before="0" w:beforeAutospacing="0" w:after="0" w:afterAutospacing="0"/>
              <w:rPr>
                <w:rFonts w:ascii="Calibri" w:hAnsi="Calibri"/>
              </w:rPr>
            </w:pPr>
            <w:r w:rsidRPr="00C855EB">
              <w:rPr>
                <w:rFonts w:ascii="Calibri" w:hAnsi="Calibri"/>
              </w:rPr>
              <w:t>(Assessment)</w:t>
            </w:r>
          </w:p>
        </w:tc>
      </w:tr>
      <w:tr w:rsidR="00F30EE0"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M16</w:t>
            </w: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Tempus Sans ITC" w:hAnsi="Tempus Sans ITC"/>
                <w:b/>
                <w:bCs/>
              </w:rPr>
            </w:pPr>
            <w:r w:rsidRPr="00C855EB">
              <w:rPr>
                <w:rFonts w:ascii="Tempus Sans ITC" w:hAnsi="Tempus Sans ITC"/>
                <w:b/>
                <w:bCs/>
              </w:rPr>
              <w:t>WHO AM I?</w:t>
            </w:r>
          </w:p>
          <w:p w:rsidR="00F30EE0" w:rsidRPr="00C855EB" w:rsidRDefault="00F30EE0">
            <w:pPr>
              <w:pStyle w:val="NormalWeb"/>
              <w:spacing w:before="0" w:beforeAutospacing="0" w:after="0" w:afterAutospacing="0"/>
              <w:rPr>
                <w:rFonts w:ascii="Mistral" w:hAnsi="Mistral"/>
                <w:b/>
                <w:bCs/>
              </w:rPr>
            </w:pPr>
            <w:r w:rsidRPr="00C855EB">
              <w:rPr>
                <w:rFonts w:ascii="Mistral" w:hAnsi="Mistral"/>
                <w:b/>
                <w:bCs/>
              </w:rPr>
              <w:t>The Four Basic Truths</w:t>
            </w: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numPr>
                <w:ilvl w:val="1"/>
                <w:numId w:val="5"/>
              </w:numPr>
              <w:spacing w:after="0" w:line="240" w:lineRule="auto"/>
              <w:ind w:left="403"/>
              <w:textAlignment w:val="center"/>
              <w:rPr>
                <w:rFonts w:ascii="Calibri" w:eastAsia="Times New Roman" w:hAnsi="Calibri"/>
                <w:sz w:val="24"/>
                <w:szCs w:val="24"/>
              </w:rPr>
            </w:pPr>
            <w:proofErr w:type="gramStart"/>
            <w:r w:rsidRPr="00C855EB">
              <w:rPr>
                <w:rFonts w:ascii="Arial Narrow" w:eastAsia="Times New Roman" w:hAnsi="Arial Narrow"/>
                <w:sz w:val="24"/>
                <w:szCs w:val="24"/>
              </w:rPr>
              <w:t>articulate</w:t>
            </w:r>
            <w:proofErr w:type="gramEnd"/>
            <w:r w:rsidRPr="00C855EB">
              <w:rPr>
                <w:rFonts w:ascii="Arial Narrow" w:eastAsia="Times New Roman" w:hAnsi="Arial Narrow"/>
                <w:sz w:val="24"/>
                <w:szCs w:val="24"/>
              </w:rPr>
              <w:t xml:space="preserve"> the different images that they have formed for themselves by labeling thought balloons.</w:t>
            </w: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numPr>
                <w:ilvl w:val="1"/>
                <w:numId w:val="6"/>
              </w:numPr>
              <w:spacing w:after="0" w:line="240" w:lineRule="auto"/>
              <w:ind w:left="320"/>
              <w:textAlignment w:val="center"/>
              <w:rPr>
                <w:rFonts w:ascii="Calibri" w:eastAsia="Times New Roman" w:hAnsi="Calibri"/>
                <w:sz w:val="24"/>
                <w:szCs w:val="24"/>
              </w:rPr>
            </w:pPr>
            <w:r w:rsidRPr="00434B67">
              <w:rPr>
                <w:rFonts w:ascii="Calibri" w:eastAsia="Times New Roman" w:hAnsi="Calibri"/>
                <w:b/>
                <w:sz w:val="24"/>
                <w:szCs w:val="24"/>
              </w:rPr>
              <w:t>Act A: Song Analysis</w:t>
            </w:r>
            <w:r w:rsidRPr="00C855EB">
              <w:rPr>
                <w:rFonts w:ascii="Calibri" w:eastAsia="Times New Roman" w:hAnsi="Calibri"/>
                <w:sz w:val="24"/>
                <w:szCs w:val="24"/>
              </w:rPr>
              <w:t xml:space="preserve"> (Reflection)</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100ED3">
            <w:pPr>
              <w:pStyle w:val="NormalWeb"/>
              <w:spacing w:before="0" w:beforeAutospacing="0" w:after="0" w:afterAutospacing="0"/>
              <w:rPr>
                <w:rFonts w:ascii="Calibri" w:hAnsi="Calibri"/>
              </w:rPr>
            </w:pPr>
          </w:p>
          <w:p w:rsidR="00F30EE0" w:rsidRPr="00C855EB" w:rsidRDefault="00F30EE0" w:rsidP="00F30EE0">
            <w:pPr>
              <w:spacing w:after="0" w:line="240" w:lineRule="auto"/>
              <w:textAlignment w:val="center"/>
              <w:rPr>
                <w:rFonts w:ascii="Calibri" w:eastAsiaTheme="minorEastAsia" w:hAnsi="Calibri"/>
                <w:sz w:val="24"/>
                <w:szCs w:val="24"/>
              </w:rPr>
            </w:pPr>
          </w:p>
        </w:tc>
      </w:tr>
      <w:tr w:rsidR="00F30EE0"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Tempus Sans ITC" w:hAnsi="Tempus Sans ITC"/>
                <w:b/>
                <w:bCs/>
              </w:rPr>
            </w:pP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spacing w:after="0" w:line="240" w:lineRule="auto"/>
              <w:ind w:left="403"/>
              <w:textAlignment w:val="center"/>
              <w:rPr>
                <w:rFonts w:ascii="Arial Narrow" w:eastAsia="Times New Roman" w:hAnsi="Arial Narrow"/>
                <w:sz w:val="24"/>
                <w:szCs w:val="24"/>
              </w:rPr>
            </w:pP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434B67" w:rsidRDefault="00F30EE0" w:rsidP="00F30EE0">
            <w:pPr>
              <w:numPr>
                <w:ilvl w:val="1"/>
                <w:numId w:val="6"/>
              </w:numPr>
              <w:spacing w:after="0" w:line="240" w:lineRule="auto"/>
              <w:ind w:left="320"/>
              <w:textAlignment w:val="center"/>
              <w:rPr>
                <w:rFonts w:ascii="Calibri" w:eastAsia="Times New Roman" w:hAnsi="Calibri"/>
                <w:b/>
                <w:sz w:val="24"/>
                <w:szCs w:val="24"/>
              </w:rPr>
            </w:pPr>
            <w:r w:rsidRPr="00434B67">
              <w:rPr>
                <w:rFonts w:ascii="Calibri" w:eastAsia="Times New Roman" w:hAnsi="Calibri"/>
                <w:b/>
                <w:sz w:val="24"/>
                <w:szCs w:val="24"/>
              </w:rPr>
              <w:t>Act B</w:t>
            </w:r>
            <w:r w:rsidR="005C792E" w:rsidRPr="00434B67">
              <w:rPr>
                <w:rFonts w:ascii="Calibri" w:eastAsia="Times New Roman" w:hAnsi="Calibri"/>
                <w:b/>
                <w:sz w:val="24"/>
                <w:szCs w:val="24"/>
              </w:rPr>
              <w:t>1</w:t>
            </w:r>
            <w:r w:rsidRPr="00434B67">
              <w:rPr>
                <w:rFonts w:ascii="Calibri" w:eastAsia="Times New Roman" w:hAnsi="Calibri"/>
                <w:b/>
                <w:sz w:val="24"/>
                <w:szCs w:val="24"/>
              </w:rPr>
              <w:t>: Thought Balloons</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pStyle w:val="NormalWeb"/>
              <w:spacing w:before="0" w:beforeAutospacing="0" w:after="0" w:afterAutospacing="0"/>
              <w:rPr>
                <w:rFonts w:ascii="Calibri" w:hAnsi="Calibri"/>
              </w:rPr>
            </w:pPr>
            <w:r w:rsidRPr="00C855EB">
              <w:rPr>
                <w:rFonts w:ascii="Calibri" w:hAnsi="Calibri"/>
              </w:rPr>
              <w:t>Rubric on Thought Balloon Activity</w:t>
            </w:r>
          </w:p>
        </w:tc>
      </w:tr>
      <w:tr w:rsidR="00C855EB"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C855EB" w:rsidRPr="00C855EB" w:rsidRDefault="00C855EB">
            <w:pPr>
              <w:pStyle w:val="NormalWeb"/>
              <w:spacing w:before="0" w:beforeAutospacing="0" w:after="0" w:afterAutospacing="0"/>
              <w:rPr>
                <w:rFonts w:ascii="Calibri" w:hAnsi="Calibri"/>
              </w:rPr>
            </w:pP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C855EB" w:rsidRPr="00C855EB" w:rsidRDefault="00C855EB">
            <w:pPr>
              <w:pStyle w:val="NormalWeb"/>
              <w:spacing w:before="0" w:beforeAutospacing="0" w:after="0" w:afterAutospacing="0"/>
              <w:rPr>
                <w:rFonts w:ascii="Tempus Sans ITC" w:hAnsi="Tempus Sans ITC"/>
                <w:b/>
                <w:bCs/>
              </w:rPr>
            </w:pP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C855EB" w:rsidRPr="00C855EB" w:rsidRDefault="00C855EB" w:rsidP="00F30EE0">
            <w:pPr>
              <w:spacing w:after="0" w:line="240" w:lineRule="auto"/>
              <w:ind w:left="403"/>
              <w:textAlignment w:val="center"/>
              <w:rPr>
                <w:rFonts w:ascii="Arial Narrow" w:eastAsia="Times New Roman" w:hAnsi="Arial Narrow"/>
                <w:sz w:val="24"/>
                <w:szCs w:val="24"/>
              </w:rPr>
            </w:pP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C855EB" w:rsidRPr="00C855EB" w:rsidRDefault="00C855EB" w:rsidP="00F30EE0">
            <w:pPr>
              <w:numPr>
                <w:ilvl w:val="1"/>
                <w:numId w:val="6"/>
              </w:numPr>
              <w:spacing w:after="0" w:line="240" w:lineRule="auto"/>
              <w:ind w:left="320"/>
              <w:textAlignment w:val="center"/>
              <w:rPr>
                <w:rFonts w:ascii="Calibri" w:eastAsia="Times New Roman" w:hAnsi="Calibri"/>
                <w:sz w:val="24"/>
                <w:szCs w:val="24"/>
              </w:rPr>
            </w:pPr>
            <w:r w:rsidRPr="00C855EB">
              <w:rPr>
                <w:rFonts w:ascii="Calibri" w:eastAsia="Times New Roman" w:hAnsi="Calibri"/>
                <w:sz w:val="24"/>
                <w:szCs w:val="24"/>
              </w:rPr>
              <w:t>Small group sharing (3-5)</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C855EB" w:rsidRPr="00C855EB" w:rsidRDefault="00C855EB" w:rsidP="00F30EE0">
            <w:pPr>
              <w:pStyle w:val="NormalWeb"/>
              <w:spacing w:before="0" w:beforeAutospacing="0" w:after="0" w:afterAutospacing="0"/>
              <w:rPr>
                <w:rFonts w:ascii="Calibri" w:hAnsi="Calibri"/>
              </w:rPr>
            </w:pPr>
          </w:p>
        </w:tc>
      </w:tr>
      <w:tr w:rsidR="00F30EE0"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Tempus Sans ITC" w:hAnsi="Tempus Sans ITC"/>
                <w:b/>
                <w:bCs/>
              </w:rPr>
            </w:pP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spacing w:after="0" w:line="240" w:lineRule="auto"/>
              <w:ind w:left="403"/>
              <w:textAlignment w:val="center"/>
              <w:rPr>
                <w:rFonts w:ascii="Arial Narrow" w:eastAsia="Times New Roman" w:hAnsi="Arial Narrow"/>
                <w:sz w:val="24"/>
                <w:szCs w:val="24"/>
              </w:rPr>
            </w:pP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numPr>
                <w:ilvl w:val="1"/>
                <w:numId w:val="6"/>
              </w:numPr>
              <w:spacing w:after="0" w:line="240" w:lineRule="auto"/>
              <w:ind w:left="320"/>
              <w:textAlignment w:val="center"/>
              <w:rPr>
                <w:rFonts w:ascii="Calibri" w:eastAsia="Times New Roman" w:hAnsi="Calibri"/>
                <w:sz w:val="24"/>
                <w:szCs w:val="24"/>
              </w:rPr>
            </w:pPr>
            <w:r w:rsidRPr="00C855EB">
              <w:rPr>
                <w:rFonts w:ascii="Calibri" w:eastAsia="Times New Roman" w:hAnsi="Calibri"/>
                <w:sz w:val="24"/>
                <w:szCs w:val="24"/>
              </w:rPr>
              <w:t>Input</w:t>
            </w:r>
            <w:r w:rsidR="00402D5B">
              <w:rPr>
                <w:rFonts w:ascii="Calibri" w:eastAsia="Times New Roman" w:hAnsi="Calibri"/>
                <w:sz w:val="24"/>
                <w:szCs w:val="24"/>
              </w:rPr>
              <w:t xml:space="preserve"> about the sharing of the students on Act B.</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pStyle w:val="NormalWeb"/>
              <w:spacing w:before="0" w:beforeAutospacing="0" w:after="0" w:afterAutospacing="0"/>
              <w:rPr>
                <w:rFonts w:ascii="Calibri" w:hAnsi="Calibri"/>
              </w:rPr>
            </w:pPr>
          </w:p>
        </w:tc>
      </w:tr>
      <w:tr w:rsidR="00F30EE0" w:rsidRPr="00C855EB" w:rsidTr="00134D73">
        <w:trPr>
          <w:divId w:val="1239360804"/>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 </w:t>
            </w: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 </w:t>
            </w: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rsidP="00F30EE0">
            <w:pPr>
              <w:numPr>
                <w:ilvl w:val="1"/>
                <w:numId w:val="8"/>
              </w:numPr>
              <w:spacing w:after="0" w:line="240" w:lineRule="auto"/>
              <w:ind w:left="379"/>
              <w:textAlignment w:val="center"/>
              <w:rPr>
                <w:rFonts w:ascii="Arial Narrow" w:eastAsia="Times New Roman" w:hAnsi="Arial Narrow"/>
                <w:sz w:val="24"/>
                <w:szCs w:val="24"/>
              </w:rPr>
            </w:pPr>
            <w:proofErr w:type="gramStart"/>
            <w:r w:rsidRPr="00C855EB">
              <w:rPr>
                <w:rFonts w:ascii="Arial Narrow" w:eastAsia="Times New Roman" w:hAnsi="Arial Narrow"/>
                <w:sz w:val="24"/>
                <w:szCs w:val="24"/>
              </w:rPr>
              <w:t>share</w:t>
            </w:r>
            <w:proofErr w:type="gramEnd"/>
            <w:r w:rsidRPr="00C855EB">
              <w:rPr>
                <w:rFonts w:ascii="Arial Narrow" w:eastAsia="Times New Roman" w:hAnsi="Arial Narrow"/>
                <w:sz w:val="24"/>
                <w:szCs w:val="24"/>
              </w:rPr>
              <w:t xml:space="preserve"> their feelings and insights in the challenges for authe</w:t>
            </w:r>
            <w:r w:rsidR="00C855EB">
              <w:rPr>
                <w:rFonts w:ascii="Arial Narrow" w:eastAsia="Times New Roman" w:hAnsi="Arial Narrow"/>
                <w:sz w:val="24"/>
                <w:szCs w:val="24"/>
              </w:rPr>
              <w:t>nticity: “becoming my true self</w:t>
            </w:r>
            <w:r w:rsidRPr="00C855EB">
              <w:rPr>
                <w:rFonts w:ascii="Arial Narrow" w:eastAsia="Times New Roman" w:hAnsi="Arial Narrow"/>
                <w:sz w:val="24"/>
                <w:szCs w:val="24"/>
              </w:rPr>
              <w:t>”</w:t>
            </w:r>
            <w:r w:rsidR="00C855EB">
              <w:rPr>
                <w:rFonts w:ascii="Arial Narrow" w:eastAsia="Times New Roman" w:hAnsi="Arial Narrow"/>
                <w:sz w:val="24"/>
                <w:szCs w:val="24"/>
              </w:rPr>
              <w:t xml:space="preserve"> by synthesizing small group’s discussion.</w:t>
            </w: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434B67" w:rsidRDefault="005C792E" w:rsidP="005C792E">
            <w:pPr>
              <w:pStyle w:val="NormalWeb"/>
              <w:numPr>
                <w:ilvl w:val="0"/>
                <w:numId w:val="19"/>
              </w:numPr>
              <w:spacing w:before="0" w:beforeAutospacing="0" w:after="0" w:afterAutospacing="0"/>
              <w:rPr>
                <w:rFonts w:ascii="Calibri" w:eastAsia="Times New Roman" w:hAnsi="Calibri"/>
                <w:b/>
              </w:rPr>
            </w:pPr>
            <w:r w:rsidRPr="00434B67">
              <w:rPr>
                <w:rFonts w:ascii="Calibri" w:eastAsia="Times New Roman" w:hAnsi="Calibri"/>
                <w:b/>
              </w:rPr>
              <w:t xml:space="preserve">Act B1: </w:t>
            </w:r>
            <w:r w:rsidR="00C855EB" w:rsidRPr="00434B67">
              <w:rPr>
                <w:rFonts w:ascii="Calibri" w:eastAsia="Times New Roman" w:hAnsi="Calibri"/>
                <w:b/>
              </w:rPr>
              <w:t>Big group sharing</w:t>
            </w:r>
          </w:p>
          <w:p w:rsidR="00C855EB" w:rsidRPr="00C855EB" w:rsidRDefault="00C855EB">
            <w:pPr>
              <w:pStyle w:val="NormalWeb"/>
              <w:spacing w:before="0" w:beforeAutospacing="0" w:after="0" w:afterAutospacing="0"/>
              <w:rPr>
                <w:rFonts w:ascii="Calibri" w:hAnsi="Calibri"/>
              </w:rPr>
            </w:pPr>
            <w:r w:rsidRPr="00C855EB">
              <w:rPr>
                <w:rFonts w:ascii="Calibri" w:eastAsia="Times New Roman" w:hAnsi="Calibri"/>
              </w:rPr>
              <w:t>(1 rep per group)</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C855EB">
            <w:pPr>
              <w:pStyle w:val="NormalWeb"/>
              <w:spacing w:before="0" w:beforeAutospacing="0" w:after="0" w:afterAutospacing="0"/>
              <w:rPr>
                <w:rFonts w:ascii="Calibri" w:hAnsi="Calibri"/>
              </w:rPr>
            </w:pPr>
            <w:r w:rsidRPr="00C855EB">
              <w:rPr>
                <w:rFonts w:ascii="Calibri" w:hAnsi="Calibri"/>
              </w:rPr>
              <w:t>Checklist on feelings and insights.</w:t>
            </w:r>
          </w:p>
        </w:tc>
      </w:tr>
    </w:tbl>
    <w:p w:rsidR="00B05FB3" w:rsidRDefault="00F30EE0">
      <w:pPr>
        <w:pStyle w:val="NormalWeb"/>
        <w:spacing w:before="0" w:beforeAutospacing="0" w:after="0" w:afterAutospacing="0"/>
        <w:ind w:left="523"/>
        <w:rPr>
          <w:rFonts w:ascii="Arial Narrow" w:hAnsi="Arial Narrow"/>
          <w:sz w:val="32"/>
          <w:szCs w:val="32"/>
        </w:rPr>
        <w:sectPr w:rsidR="00B05FB3" w:rsidSect="00791666">
          <w:pgSz w:w="15840" w:h="7920" w:orient="landscape"/>
          <w:pgMar w:top="634" w:right="1440" w:bottom="634" w:left="1440" w:header="720" w:footer="720" w:gutter="0"/>
          <w:cols w:space="720"/>
          <w:docGrid w:linePitch="360"/>
        </w:sectPr>
      </w:pPr>
      <w:r>
        <w:rPr>
          <w:rFonts w:ascii="Arial Narrow" w:hAnsi="Arial Narrow"/>
          <w:sz w:val="32"/>
          <w:szCs w:val="32"/>
        </w:rPr>
        <w:t> </w:t>
      </w:r>
    </w:p>
    <w:p w:rsidR="00F30EE0" w:rsidRDefault="00F30EE0">
      <w:pPr>
        <w:pStyle w:val="NormalWeb"/>
        <w:spacing w:before="0" w:beforeAutospacing="0" w:after="0" w:afterAutospacing="0"/>
        <w:ind w:left="523"/>
        <w:rPr>
          <w:rFonts w:ascii="Arial Narrow" w:hAnsi="Arial Narrow"/>
          <w:sz w:val="32"/>
          <w:szCs w:val="32"/>
        </w:rPr>
      </w:pPr>
    </w:p>
    <w:p w:rsidR="00402D5B" w:rsidRPr="00134D73" w:rsidRDefault="00EA60E5" w:rsidP="00F30EE0">
      <w:pPr>
        <w:numPr>
          <w:ilvl w:val="0"/>
          <w:numId w:val="9"/>
        </w:numPr>
        <w:spacing w:after="0" w:line="240" w:lineRule="auto"/>
        <w:ind w:left="523"/>
        <w:textAlignment w:val="center"/>
        <w:rPr>
          <w:rFonts w:ascii="Times New Roman" w:eastAsia="Times New Roman" w:hAnsi="Times New Roman"/>
          <w:b/>
          <w:sz w:val="24"/>
          <w:szCs w:val="24"/>
        </w:rPr>
      </w:pPr>
      <w:r>
        <w:rPr>
          <w:rFonts w:ascii="Arial Narrow" w:eastAsia="Times New Roman" w:hAnsi="Arial Narrow"/>
          <w:b/>
          <w:sz w:val="32"/>
          <w:szCs w:val="32"/>
          <w:highlight w:val="yellow"/>
        </w:rPr>
        <w:t>Relate</w:t>
      </w:r>
      <w:r w:rsidR="00402D5B" w:rsidRPr="00134D73">
        <w:rPr>
          <w:rFonts w:ascii="Arial Narrow" w:eastAsia="Times New Roman" w:hAnsi="Arial Narrow"/>
          <w:b/>
          <w:sz w:val="32"/>
          <w:szCs w:val="32"/>
          <w:highlight w:val="yellow"/>
        </w:rPr>
        <w:t xml:space="preserve"> </w:t>
      </w:r>
      <w:proofErr w:type="gramStart"/>
      <w:r w:rsidR="00402D5B" w:rsidRPr="00134D73">
        <w:rPr>
          <w:rFonts w:ascii="Arial Narrow" w:eastAsia="Times New Roman" w:hAnsi="Arial Narrow"/>
          <w:b/>
          <w:sz w:val="32"/>
          <w:szCs w:val="32"/>
          <w:highlight w:val="yellow"/>
        </w:rPr>
        <w:t>themselves</w:t>
      </w:r>
      <w:proofErr w:type="gramEnd"/>
      <w:r w:rsidR="00402D5B" w:rsidRPr="00134D73">
        <w:rPr>
          <w:rFonts w:ascii="Arial Narrow" w:eastAsia="Times New Roman" w:hAnsi="Arial Narrow"/>
          <w:b/>
          <w:sz w:val="32"/>
          <w:szCs w:val="32"/>
          <w:highlight w:val="yellow"/>
        </w:rPr>
        <w:t xml:space="preserve"> deeply as they embrace the truth of who they really are. </w:t>
      </w:r>
    </w:p>
    <w:tbl>
      <w:tblPr>
        <w:tblW w:w="1304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89"/>
        <w:gridCol w:w="2015"/>
        <w:gridCol w:w="4096"/>
        <w:gridCol w:w="3060"/>
        <w:gridCol w:w="2880"/>
      </w:tblGrid>
      <w:tr w:rsidR="00100ED3" w:rsidRPr="00C855EB" w:rsidTr="005C792E">
        <w:trPr>
          <w:divId w:val="1929150123"/>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00ED3" w:rsidRPr="00C855EB" w:rsidRDefault="00100ED3" w:rsidP="005F7A4C">
            <w:pPr>
              <w:pStyle w:val="NormalWeb"/>
              <w:spacing w:before="0" w:beforeAutospacing="0" w:after="0" w:afterAutospacing="0"/>
              <w:rPr>
                <w:rFonts w:ascii="Calibri" w:hAnsi="Calibri"/>
              </w:rPr>
            </w:pPr>
            <w:r w:rsidRPr="00C855EB">
              <w:rPr>
                <w:rFonts w:ascii="Calibri" w:hAnsi="Calibri"/>
              </w:rPr>
              <w:t>UNIT</w:t>
            </w: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00ED3" w:rsidRPr="00C855EB" w:rsidRDefault="00100ED3" w:rsidP="005F7A4C">
            <w:pPr>
              <w:pStyle w:val="NormalWeb"/>
              <w:spacing w:before="0" w:beforeAutospacing="0" w:after="0" w:afterAutospacing="0"/>
              <w:rPr>
                <w:rFonts w:ascii="Calibri" w:hAnsi="Calibri"/>
              </w:rPr>
            </w:pPr>
            <w:r w:rsidRPr="00C855EB">
              <w:rPr>
                <w:rFonts w:ascii="Calibri" w:hAnsi="Calibri"/>
              </w:rPr>
              <w:t>TOPIC</w:t>
            </w: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00ED3" w:rsidRDefault="00100ED3" w:rsidP="005F7A4C">
            <w:pPr>
              <w:pStyle w:val="NormalWeb"/>
              <w:spacing w:before="0" w:beforeAutospacing="0" w:after="0" w:afterAutospacing="0"/>
              <w:rPr>
                <w:rFonts w:ascii="Calibri" w:hAnsi="Calibri"/>
              </w:rPr>
            </w:pPr>
            <w:r w:rsidRPr="00C855EB">
              <w:rPr>
                <w:rFonts w:ascii="Calibri" w:hAnsi="Calibri"/>
              </w:rPr>
              <w:t>Learning</w:t>
            </w:r>
            <w:r>
              <w:rPr>
                <w:rFonts w:ascii="Calibri" w:hAnsi="Calibri"/>
              </w:rPr>
              <w:t xml:space="preserve"> </w:t>
            </w:r>
            <w:r w:rsidRPr="00C855EB">
              <w:rPr>
                <w:rFonts w:ascii="Calibri" w:hAnsi="Calibri"/>
              </w:rPr>
              <w:t>Intent</w:t>
            </w:r>
            <w:r>
              <w:rPr>
                <w:rFonts w:ascii="Calibri" w:hAnsi="Calibri"/>
              </w:rPr>
              <w:t xml:space="preserve"> </w:t>
            </w:r>
          </w:p>
          <w:p w:rsidR="00100ED3" w:rsidRPr="00C855EB" w:rsidRDefault="00100ED3" w:rsidP="005F7A4C">
            <w:pPr>
              <w:pStyle w:val="NormalWeb"/>
              <w:spacing w:before="0" w:beforeAutospacing="0" w:after="0" w:afterAutospacing="0"/>
              <w:rPr>
                <w:rFonts w:ascii="Calibri" w:hAnsi="Calibri"/>
              </w:rPr>
            </w:pPr>
            <w:r w:rsidRPr="00C855EB">
              <w:rPr>
                <w:rFonts w:ascii="Calibri" w:hAnsi="Calibri"/>
              </w:rPr>
              <w:t>(objectives)</w:t>
            </w: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00ED3" w:rsidRDefault="00100ED3" w:rsidP="005F7A4C">
            <w:pPr>
              <w:pStyle w:val="NormalWeb"/>
              <w:spacing w:before="0" w:beforeAutospacing="0" w:after="0" w:afterAutospacing="0"/>
              <w:rPr>
                <w:rFonts w:ascii="Calibri" w:hAnsi="Calibri"/>
              </w:rPr>
            </w:pPr>
            <w:r w:rsidRPr="00C855EB">
              <w:rPr>
                <w:rFonts w:ascii="Calibri" w:hAnsi="Calibri"/>
              </w:rPr>
              <w:t>Learning Episode</w:t>
            </w:r>
          </w:p>
          <w:p w:rsidR="00100ED3" w:rsidRPr="00C855EB" w:rsidRDefault="00100ED3" w:rsidP="005F7A4C">
            <w:pPr>
              <w:pStyle w:val="NormalWeb"/>
              <w:spacing w:before="0" w:beforeAutospacing="0" w:after="0" w:afterAutospacing="0"/>
              <w:rPr>
                <w:rFonts w:ascii="Calibri" w:hAnsi="Calibri"/>
              </w:rPr>
            </w:pPr>
            <w:r w:rsidRPr="00C855EB">
              <w:rPr>
                <w:rFonts w:ascii="Calibri" w:hAnsi="Calibri"/>
              </w:rPr>
              <w:t>(</w:t>
            </w:r>
            <w:proofErr w:type="spellStart"/>
            <w:r w:rsidRPr="00C855EB">
              <w:rPr>
                <w:rFonts w:ascii="Calibri" w:hAnsi="Calibri"/>
              </w:rPr>
              <w:t>Strats</w:t>
            </w:r>
            <w:proofErr w:type="spellEnd"/>
            <w:r w:rsidRPr="00C855EB">
              <w:rPr>
                <w:rFonts w:ascii="Calibri" w:hAnsi="Calibri"/>
              </w:rPr>
              <w:t>/</w:t>
            </w:r>
            <w:proofErr w:type="spellStart"/>
            <w:r w:rsidRPr="00C855EB">
              <w:rPr>
                <w:rFonts w:ascii="Calibri" w:hAnsi="Calibri"/>
              </w:rPr>
              <w:t>Actv</w:t>
            </w:r>
            <w:proofErr w:type="spellEnd"/>
            <w:r w:rsidRPr="00C855EB">
              <w:rPr>
                <w:rFonts w:ascii="Calibri" w:hAnsi="Calibri"/>
              </w:rPr>
              <w:t>)</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00ED3" w:rsidRDefault="00100ED3" w:rsidP="005F7A4C">
            <w:pPr>
              <w:pStyle w:val="NormalWeb"/>
              <w:spacing w:before="0" w:beforeAutospacing="0" w:after="0" w:afterAutospacing="0"/>
              <w:rPr>
                <w:rFonts w:ascii="Calibri" w:hAnsi="Calibri"/>
              </w:rPr>
            </w:pPr>
            <w:r w:rsidRPr="00C855EB">
              <w:rPr>
                <w:rFonts w:ascii="Calibri" w:hAnsi="Calibri"/>
              </w:rPr>
              <w:t>Learning Experience</w:t>
            </w:r>
          </w:p>
          <w:p w:rsidR="00100ED3" w:rsidRPr="00C855EB" w:rsidRDefault="00100ED3" w:rsidP="005F7A4C">
            <w:pPr>
              <w:pStyle w:val="NormalWeb"/>
              <w:spacing w:before="0" w:beforeAutospacing="0" w:after="0" w:afterAutospacing="0"/>
              <w:rPr>
                <w:rFonts w:ascii="Calibri" w:hAnsi="Calibri"/>
              </w:rPr>
            </w:pPr>
            <w:r w:rsidRPr="00C855EB">
              <w:rPr>
                <w:rFonts w:ascii="Calibri" w:hAnsi="Calibri"/>
              </w:rPr>
              <w:t>(Assessment)</w:t>
            </w:r>
          </w:p>
        </w:tc>
      </w:tr>
      <w:tr w:rsidR="00F30EE0" w:rsidRPr="00C855EB" w:rsidTr="005C792E">
        <w:trPr>
          <w:divId w:val="1929150123"/>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Calibri" w:hAnsi="Calibri"/>
              </w:rPr>
            </w:pPr>
            <w:r w:rsidRPr="00C855EB">
              <w:rPr>
                <w:rFonts w:ascii="Calibri" w:hAnsi="Calibri"/>
              </w:rPr>
              <w:t>M16</w:t>
            </w: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C855EB" w:rsidRDefault="00F30EE0">
            <w:pPr>
              <w:pStyle w:val="NormalWeb"/>
              <w:spacing w:before="0" w:beforeAutospacing="0" w:after="0" w:afterAutospacing="0"/>
              <w:rPr>
                <w:rFonts w:ascii="Tempus Sans ITC" w:hAnsi="Tempus Sans ITC"/>
                <w:b/>
                <w:bCs/>
              </w:rPr>
            </w:pPr>
            <w:r w:rsidRPr="00C855EB">
              <w:rPr>
                <w:rFonts w:ascii="Tempus Sans ITC" w:hAnsi="Tempus Sans ITC"/>
                <w:b/>
                <w:bCs/>
              </w:rPr>
              <w:t>WHO AM I?</w:t>
            </w:r>
          </w:p>
          <w:p w:rsidR="00F30EE0" w:rsidRPr="00C855EB" w:rsidRDefault="00F30EE0">
            <w:pPr>
              <w:pStyle w:val="NormalWeb"/>
              <w:spacing w:before="0" w:beforeAutospacing="0" w:after="0" w:afterAutospacing="0"/>
              <w:rPr>
                <w:rFonts w:ascii="Mistral" w:hAnsi="Mistral"/>
                <w:b/>
                <w:bCs/>
              </w:rPr>
            </w:pPr>
            <w:r w:rsidRPr="00C855EB">
              <w:rPr>
                <w:rFonts w:ascii="Mistral" w:hAnsi="Mistral"/>
                <w:b/>
                <w:bCs/>
              </w:rPr>
              <w:t>The Four Basic Truths</w:t>
            </w: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Pr="007D0E12" w:rsidRDefault="00B104CD" w:rsidP="007D0E12">
            <w:pPr>
              <w:pStyle w:val="ListParagraph"/>
              <w:numPr>
                <w:ilvl w:val="0"/>
                <w:numId w:val="15"/>
              </w:numPr>
              <w:spacing w:after="0" w:line="240" w:lineRule="auto"/>
              <w:textAlignment w:val="center"/>
              <w:rPr>
                <w:rFonts w:ascii="Arial Narrow" w:eastAsia="Times New Roman" w:hAnsi="Arial Narrow"/>
                <w:sz w:val="24"/>
                <w:szCs w:val="24"/>
              </w:rPr>
            </w:pPr>
            <w:r>
              <w:rPr>
                <w:rFonts w:ascii="Arial Narrow" w:eastAsia="Times New Roman" w:hAnsi="Arial Narrow"/>
                <w:sz w:val="24"/>
                <w:szCs w:val="24"/>
              </w:rPr>
              <w:t xml:space="preserve">Write a reflection about </w:t>
            </w:r>
            <w:r w:rsidR="00F30EE0" w:rsidRPr="00402D5B">
              <w:rPr>
                <w:rFonts w:ascii="Arial Narrow" w:eastAsia="Times New Roman" w:hAnsi="Arial Narrow"/>
                <w:sz w:val="24"/>
                <w:szCs w:val="24"/>
              </w:rPr>
              <w:t xml:space="preserve">who they really are </w:t>
            </w:r>
            <w:r w:rsidR="00100ED3">
              <w:rPr>
                <w:rFonts w:ascii="Arial Narrow" w:eastAsia="Times New Roman" w:hAnsi="Arial Narrow"/>
                <w:sz w:val="24"/>
                <w:szCs w:val="24"/>
              </w:rPr>
              <w:t xml:space="preserve">by using </w:t>
            </w:r>
            <w:r w:rsidR="00402D5B">
              <w:rPr>
                <w:rFonts w:ascii="Arial Narrow" w:eastAsia="Times New Roman" w:hAnsi="Arial Narrow"/>
                <w:sz w:val="24"/>
                <w:szCs w:val="24"/>
              </w:rPr>
              <w:t xml:space="preserve">his or her images/ideas/labels discovered in the previous activity </w:t>
            </w:r>
            <w:r w:rsidR="00F30EE0" w:rsidRPr="00402D5B">
              <w:rPr>
                <w:rFonts w:ascii="Arial Narrow" w:eastAsia="Times New Roman" w:hAnsi="Arial Narrow"/>
                <w:sz w:val="24"/>
                <w:szCs w:val="24"/>
              </w:rPr>
              <w:t>in</w:t>
            </w:r>
            <w:r w:rsidR="00C855EB" w:rsidRPr="00402D5B">
              <w:rPr>
                <w:rFonts w:ascii="Arial Narrow" w:eastAsia="Times New Roman" w:hAnsi="Arial Narrow"/>
                <w:sz w:val="24"/>
                <w:szCs w:val="24"/>
              </w:rPr>
              <w:t xml:space="preserve"> l</w:t>
            </w:r>
            <w:r w:rsidR="00402D5B">
              <w:rPr>
                <w:rFonts w:ascii="Arial Narrow" w:eastAsia="Times New Roman" w:hAnsi="Arial Narrow"/>
                <w:sz w:val="24"/>
                <w:szCs w:val="24"/>
              </w:rPr>
              <w:t>ight of the four basic truths.</w:t>
            </w: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02D5B" w:rsidRDefault="00402D5B" w:rsidP="00F30EE0">
            <w:pPr>
              <w:numPr>
                <w:ilvl w:val="1"/>
                <w:numId w:val="11"/>
              </w:numPr>
              <w:spacing w:after="0" w:line="240" w:lineRule="auto"/>
              <w:ind w:left="320"/>
              <w:textAlignment w:val="center"/>
              <w:rPr>
                <w:rFonts w:ascii="Calibri" w:eastAsia="Times New Roman" w:hAnsi="Calibri"/>
                <w:sz w:val="24"/>
                <w:szCs w:val="24"/>
              </w:rPr>
            </w:pPr>
            <w:r>
              <w:rPr>
                <w:rFonts w:ascii="Calibri" w:eastAsia="Times New Roman" w:hAnsi="Calibri"/>
                <w:sz w:val="24"/>
                <w:szCs w:val="24"/>
              </w:rPr>
              <w:t>Input: The 4 Basic Truths</w:t>
            </w:r>
          </w:p>
          <w:p w:rsidR="00F30EE0" w:rsidRPr="00434B67" w:rsidRDefault="00F30EE0" w:rsidP="00F30EE0">
            <w:pPr>
              <w:numPr>
                <w:ilvl w:val="1"/>
                <w:numId w:val="11"/>
              </w:numPr>
              <w:spacing w:after="0" w:line="240" w:lineRule="auto"/>
              <w:ind w:left="320"/>
              <w:textAlignment w:val="center"/>
              <w:rPr>
                <w:rFonts w:ascii="Calibri" w:eastAsia="Times New Roman" w:hAnsi="Calibri"/>
                <w:b/>
                <w:sz w:val="24"/>
                <w:szCs w:val="24"/>
              </w:rPr>
            </w:pPr>
            <w:r w:rsidRPr="00434B67">
              <w:rPr>
                <w:rFonts w:ascii="Calibri" w:eastAsia="Times New Roman" w:hAnsi="Calibri"/>
                <w:b/>
                <w:sz w:val="24"/>
                <w:szCs w:val="24"/>
              </w:rPr>
              <w:t>Act</w:t>
            </w:r>
            <w:r w:rsidR="004F572B" w:rsidRPr="00434B67">
              <w:rPr>
                <w:rFonts w:ascii="Calibri" w:eastAsia="Times New Roman" w:hAnsi="Calibri"/>
                <w:b/>
                <w:sz w:val="24"/>
                <w:szCs w:val="24"/>
              </w:rPr>
              <w:t xml:space="preserve"> C:  </w:t>
            </w:r>
            <w:r w:rsidR="007D0E12" w:rsidRPr="00434B67">
              <w:rPr>
                <w:rFonts w:ascii="Calibri" w:eastAsia="Times New Roman" w:hAnsi="Calibri"/>
                <w:b/>
                <w:sz w:val="24"/>
                <w:szCs w:val="24"/>
              </w:rPr>
              <w:t xml:space="preserve">Sorting the </w:t>
            </w:r>
            <w:r w:rsidR="00434B67">
              <w:rPr>
                <w:rFonts w:ascii="Calibri" w:eastAsia="Times New Roman" w:hAnsi="Calibri"/>
                <w:b/>
                <w:sz w:val="24"/>
                <w:szCs w:val="24"/>
              </w:rPr>
              <w:t xml:space="preserve">Thought </w:t>
            </w:r>
            <w:r w:rsidR="007D0E12" w:rsidRPr="00434B67">
              <w:rPr>
                <w:rFonts w:ascii="Calibri" w:eastAsia="Times New Roman" w:hAnsi="Calibri"/>
                <w:b/>
                <w:sz w:val="24"/>
                <w:szCs w:val="24"/>
              </w:rPr>
              <w:t>Balloon</w:t>
            </w:r>
            <w:r w:rsidR="00434B67">
              <w:rPr>
                <w:rFonts w:ascii="Calibri" w:eastAsia="Times New Roman" w:hAnsi="Calibri"/>
                <w:b/>
                <w:sz w:val="24"/>
                <w:szCs w:val="24"/>
              </w:rPr>
              <w:t>s</w:t>
            </w:r>
          </w:p>
          <w:p w:rsidR="007D0E12" w:rsidRPr="00C855EB" w:rsidRDefault="007D0E12" w:rsidP="007D0E12">
            <w:pPr>
              <w:spacing w:after="0" w:line="240" w:lineRule="auto"/>
              <w:ind w:left="320"/>
              <w:textAlignment w:val="center"/>
              <w:rPr>
                <w:rFonts w:ascii="Calibri" w:eastAsia="Times New Roman" w:hAnsi="Calibri"/>
                <w:sz w:val="24"/>
                <w:szCs w:val="24"/>
              </w:rPr>
            </w:pP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0EE0" w:rsidRDefault="00F30EE0" w:rsidP="007D0E12">
            <w:pPr>
              <w:spacing w:after="0" w:line="240" w:lineRule="auto"/>
              <w:textAlignment w:val="center"/>
              <w:rPr>
                <w:rFonts w:ascii="Calibri" w:eastAsia="Times New Roman" w:hAnsi="Calibri"/>
                <w:sz w:val="24"/>
                <w:szCs w:val="24"/>
              </w:rPr>
            </w:pPr>
          </w:p>
          <w:p w:rsidR="007D0E12" w:rsidRPr="00C855EB" w:rsidRDefault="007D0E12" w:rsidP="007D0E12">
            <w:pPr>
              <w:spacing w:after="0" w:line="240" w:lineRule="auto"/>
              <w:textAlignment w:val="center"/>
              <w:rPr>
                <w:rFonts w:ascii="Calibri" w:eastAsia="Times New Roman" w:hAnsi="Calibri"/>
                <w:sz w:val="24"/>
                <w:szCs w:val="24"/>
              </w:rPr>
            </w:pPr>
            <w:r>
              <w:rPr>
                <w:rFonts w:ascii="Calibri" w:eastAsia="Times New Roman" w:hAnsi="Calibri"/>
                <w:sz w:val="24"/>
                <w:szCs w:val="24"/>
              </w:rPr>
              <w:t>Rubric</w:t>
            </w:r>
            <w:r w:rsidR="001322DE">
              <w:rPr>
                <w:rFonts w:ascii="Calibri" w:eastAsia="Times New Roman" w:hAnsi="Calibri"/>
                <w:sz w:val="24"/>
                <w:szCs w:val="24"/>
              </w:rPr>
              <w:t xml:space="preserve"> on the 4 Basic Truth</w:t>
            </w:r>
          </w:p>
        </w:tc>
      </w:tr>
      <w:tr w:rsidR="007D0E12" w:rsidRPr="00C855EB" w:rsidTr="005C792E">
        <w:trPr>
          <w:divId w:val="1929150123"/>
        </w:trPr>
        <w:tc>
          <w:tcPr>
            <w:tcW w:w="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D0E12" w:rsidRPr="00C855EB" w:rsidRDefault="007D0E12">
            <w:pPr>
              <w:pStyle w:val="NormalWeb"/>
              <w:spacing w:before="0" w:beforeAutospacing="0" w:after="0" w:afterAutospacing="0"/>
              <w:rPr>
                <w:rFonts w:ascii="Calibri" w:hAnsi="Calibri"/>
              </w:rPr>
            </w:pPr>
          </w:p>
        </w:tc>
        <w:tc>
          <w:tcPr>
            <w:tcW w:w="2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D0E12" w:rsidRPr="00C855EB" w:rsidRDefault="007D0E12">
            <w:pPr>
              <w:pStyle w:val="NormalWeb"/>
              <w:spacing w:before="0" w:beforeAutospacing="0" w:after="0" w:afterAutospacing="0"/>
              <w:rPr>
                <w:rFonts w:ascii="Tempus Sans ITC" w:hAnsi="Tempus Sans ITC"/>
                <w:b/>
                <w:bCs/>
              </w:rPr>
            </w:pPr>
          </w:p>
        </w:tc>
        <w:tc>
          <w:tcPr>
            <w:tcW w:w="4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D0E12" w:rsidRDefault="007D0E12" w:rsidP="007D0E12">
            <w:pPr>
              <w:pStyle w:val="ListParagraph"/>
              <w:spacing w:after="0" w:line="240" w:lineRule="auto"/>
              <w:ind w:left="360"/>
              <w:textAlignment w:val="center"/>
              <w:rPr>
                <w:rFonts w:ascii="Arial Narrow" w:eastAsia="Times New Roman" w:hAnsi="Arial Narrow"/>
                <w:sz w:val="24"/>
                <w:szCs w:val="24"/>
              </w:rPr>
            </w:pPr>
          </w:p>
        </w:tc>
        <w:tc>
          <w:tcPr>
            <w:tcW w:w="30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D0E12" w:rsidRDefault="007D0E12" w:rsidP="007D0E12">
            <w:pPr>
              <w:numPr>
                <w:ilvl w:val="1"/>
                <w:numId w:val="11"/>
              </w:numPr>
              <w:spacing w:after="0" w:line="240" w:lineRule="auto"/>
              <w:ind w:left="320"/>
              <w:textAlignment w:val="center"/>
              <w:rPr>
                <w:rFonts w:ascii="Calibri" w:eastAsia="Times New Roman" w:hAnsi="Calibri"/>
                <w:sz w:val="24"/>
                <w:szCs w:val="24"/>
              </w:rPr>
            </w:pPr>
            <w:r w:rsidRPr="00C855EB">
              <w:rPr>
                <w:rFonts w:ascii="Calibri" w:eastAsia="Times New Roman" w:hAnsi="Calibri"/>
                <w:sz w:val="24"/>
                <w:szCs w:val="24"/>
              </w:rPr>
              <w:t>Synthesis</w:t>
            </w:r>
            <w:r>
              <w:rPr>
                <w:rFonts w:ascii="Calibri" w:eastAsia="Times New Roman" w:hAnsi="Calibri"/>
                <w:sz w:val="24"/>
                <w:szCs w:val="24"/>
              </w:rPr>
              <w:t>: 2 or 3 students volunteer their insights and the guide wraps up the session.</w:t>
            </w:r>
          </w:p>
          <w:p w:rsidR="007D0E12" w:rsidRDefault="007D0E12" w:rsidP="007D0E12">
            <w:pPr>
              <w:numPr>
                <w:ilvl w:val="1"/>
                <w:numId w:val="11"/>
              </w:numPr>
              <w:spacing w:after="0" w:line="240" w:lineRule="auto"/>
              <w:ind w:left="320"/>
              <w:textAlignment w:val="center"/>
              <w:rPr>
                <w:rFonts w:ascii="Calibri" w:eastAsia="Times New Roman" w:hAnsi="Calibri"/>
                <w:sz w:val="24"/>
                <w:szCs w:val="24"/>
              </w:rPr>
            </w:pPr>
            <w:r>
              <w:rPr>
                <w:rFonts w:ascii="Calibri" w:eastAsia="Times New Roman" w:hAnsi="Calibri"/>
                <w:sz w:val="24"/>
                <w:szCs w:val="24"/>
              </w:rPr>
              <w:t>Closing prayer/song</w:t>
            </w:r>
          </w:p>
        </w:tc>
        <w:tc>
          <w:tcPr>
            <w:tcW w:w="28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D0E12" w:rsidRPr="00C855EB" w:rsidRDefault="007D0E12" w:rsidP="001322DE">
            <w:pPr>
              <w:spacing w:after="0" w:line="240" w:lineRule="auto"/>
              <w:textAlignment w:val="center"/>
              <w:rPr>
                <w:rFonts w:ascii="Calibri" w:eastAsia="Times New Roman" w:hAnsi="Calibri"/>
                <w:sz w:val="24"/>
                <w:szCs w:val="24"/>
              </w:rPr>
            </w:pPr>
          </w:p>
        </w:tc>
      </w:tr>
    </w:tbl>
    <w:p w:rsidR="00E21990" w:rsidRDefault="00F30EE0" w:rsidP="00E21990">
      <w:pPr>
        <w:pStyle w:val="NormalWeb"/>
        <w:spacing w:before="0" w:beforeAutospacing="0" w:after="0" w:afterAutospacing="0"/>
        <w:ind w:left="523"/>
        <w:rPr>
          <w:rFonts w:ascii="Calibri" w:hAnsi="Calibri"/>
        </w:rPr>
        <w:sectPr w:rsidR="00E21990" w:rsidSect="004816C8">
          <w:pgSz w:w="15840" w:h="7920" w:orient="landscape"/>
          <w:pgMar w:top="634" w:right="1440" w:bottom="634" w:left="1440" w:header="720" w:footer="720" w:gutter="0"/>
          <w:cols w:space="720"/>
          <w:docGrid w:linePitch="360"/>
        </w:sectPr>
      </w:pPr>
      <w:r w:rsidRPr="00C855EB">
        <w:rPr>
          <w:rFonts w:ascii="Calibri" w:hAnsi="Calibri"/>
        </w:rPr>
        <w:t> </w:t>
      </w:r>
    </w:p>
    <w:p w:rsidR="00E21990" w:rsidRDefault="00F30BEA" w:rsidP="00E21990">
      <w:r>
        <w:rPr>
          <w:rStyle w:val="Heading1Char"/>
        </w:rPr>
        <w:lastRenderedPageBrea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9" type="#_x0000_t106" style="position:absolute;margin-left:347.4pt;margin-top:5.15pt;width:107.4pt;height:69.1pt;z-index:251660288" adj="19971,14301">
            <v:textbox style="mso-next-textbox:#_x0000_s1029">
              <w:txbxContent>
                <w:p w:rsidR="004816C8" w:rsidRDefault="004816C8" w:rsidP="004816C8">
                  <w:r>
                    <w:t>I am…</w:t>
                  </w:r>
                </w:p>
                <w:p w:rsidR="004816C8" w:rsidRDefault="004816C8" w:rsidP="004816C8"/>
              </w:txbxContent>
            </v:textbox>
          </v:shape>
        </w:pict>
      </w:r>
      <w:r w:rsidR="004816C8" w:rsidRPr="00E21990">
        <w:rPr>
          <w:rStyle w:val="Heading1Char"/>
        </w:rPr>
        <w:t xml:space="preserve">ACTIVITY </w:t>
      </w:r>
      <w:r w:rsidR="00E21990">
        <w:rPr>
          <w:rStyle w:val="Heading1Char"/>
        </w:rPr>
        <w:t>B</w:t>
      </w:r>
      <w:r w:rsidR="005C792E">
        <w:rPr>
          <w:rStyle w:val="Heading1Char"/>
        </w:rPr>
        <w:t>1</w:t>
      </w:r>
      <w:r w:rsidR="004816C8" w:rsidRPr="004816C8">
        <w:rPr>
          <w:rStyle w:val="Heading1Char"/>
        </w:rPr>
        <w:t>:</w:t>
      </w:r>
      <w:r w:rsidR="004816C8">
        <w:rPr>
          <w:sz w:val="24"/>
          <w:szCs w:val="24"/>
        </w:rPr>
        <w:t xml:space="preserve"> </w:t>
      </w:r>
      <w:r w:rsidR="00E21990">
        <w:rPr>
          <w:sz w:val="24"/>
          <w:szCs w:val="24"/>
        </w:rPr>
        <w:t xml:space="preserve"> </w:t>
      </w:r>
    </w:p>
    <w:p w:rsidR="00905063" w:rsidRDefault="00F30BEA" w:rsidP="00E21990">
      <w:pPr>
        <w:pStyle w:val="NormalWeb"/>
        <w:spacing w:before="0" w:beforeAutospacing="0" w:after="0" w:afterAutospacing="0"/>
        <w:ind w:left="523"/>
      </w:pPr>
      <w:r>
        <w:rPr>
          <w:noProof/>
        </w:rPr>
        <w:pict>
          <v:shape id="_x0000_s1031" type="#_x0000_t106" style="position:absolute;left:0;text-align:left;margin-left:363.7pt;margin-top:57.8pt;width:115.5pt;height:104.3pt;rotation:921481fd;z-index:251662336" adj="18028,12181">
            <v:textbox style="mso-next-textbox:#_x0000_s1031">
              <w:txbxContent>
                <w:p w:rsidR="004816C8" w:rsidRDefault="004816C8" w:rsidP="004816C8">
                  <w:r>
                    <w:t>I am…</w:t>
                  </w:r>
                </w:p>
                <w:p w:rsidR="004816C8" w:rsidRDefault="004816C8" w:rsidP="004816C8"/>
              </w:txbxContent>
            </v:textbox>
          </v:shape>
        </w:pict>
      </w:r>
      <w:r>
        <w:rPr>
          <w:rStyle w:val="Heading1Char"/>
        </w:rPr>
        <w:pict>
          <v:shape id="_x0000_s1026" type="#_x0000_t106" style="position:absolute;left:0;text-align:left;margin-left:90.15pt;margin-top:20.4pt;width:124.95pt;height:80.85pt;z-index:251658240" adj="9802,21640">
            <v:textbox style="mso-next-textbox:#_x0000_s1026">
              <w:txbxContent>
                <w:p w:rsidR="004816C8" w:rsidRDefault="004816C8" w:rsidP="004816C8">
                  <w:r>
                    <w:t>I am…</w:t>
                  </w:r>
                </w:p>
                <w:p w:rsidR="00402D5B" w:rsidRDefault="00402D5B"/>
              </w:txbxContent>
            </v:textbox>
          </v:shape>
        </w:pict>
      </w:r>
      <w:r>
        <w:rPr>
          <w:rStyle w:val="Heading1Char"/>
        </w:rPr>
        <w:pict>
          <v:shape id="_x0000_s1027" type="#_x0000_t106" style="position:absolute;left:0;text-align:left;margin-left:238.95pt;margin-top:38.25pt;width:128pt;height:64pt;rotation:1076660fd;z-index:251659264" adj="-1477,1594">
            <v:textbox style="mso-next-textbox:#_x0000_s1027">
              <w:txbxContent>
                <w:p w:rsidR="004816C8" w:rsidRDefault="004816C8" w:rsidP="004816C8">
                  <w:r>
                    <w:t>I am…</w:t>
                  </w:r>
                </w:p>
                <w:p w:rsidR="00402D5B" w:rsidRDefault="00402D5B" w:rsidP="00402D5B"/>
              </w:txbxContent>
            </v:textbox>
          </v:shape>
        </w:pict>
      </w:r>
      <w:r>
        <w:rPr>
          <w:rStyle w:val="Heading1Char"/>
        </w:rPr>
        <w:pict>
          <v:shape id="_x0000_s1035" type="#_x0000_t106" style="position:absolute;left:0;text-align:left;margin-left:-9.8pt;margin-top:215pt;width:152.65pt;height:69.1pt;z-index:251666432" adj="20454,14301">
            <v:textbox style="mso-next-textbox:#_x0000_s1035">
              <w:txbxContent>
                <w:p w:rsidR="004816C8" w:rsidRDefault="004816C8" w:rsidP="004816C8">
                  <w:r>
                    <w:t>I am…</w:t>
                  </w:r>
                </w:p>
                <w:p w:rsidR="004816C8" w:rsidRDefault="004816C8" w:rsidP="004816C8"/>
              </w:txbxContent>
            </v:textbox>
          </v:shape>
        </w:pict>
      </w:r>
      <w:r>
        <w:rPr>
          <w:rStyle w:val="Heading1Char"/>
        </w:rPr>
        <w:pict>
          <v:shape id="_x0000_s1037" type="#_x0000_t106" style="position:absolute;left:0;text-align:left;margin-left:57.15pt;margin-top:113.5pt;width:107.4pt;height:91.65pt;z-index:251668480" adj="19971,16097">
            <v:textbox style="mso-next-textbox:#_x0000_s1037">
              <w:txbxContent>
                <w:p w:rsidR="004816C8" w:rsidRDefault="004816C8" w:rsidP="004816C8">
                  <w:r>
                    <w:t>I am…</w:t>
                  </w:r>
                </w:p>
                <w:p w:rsidR="004816C8" w:rsidRDefault="004816C8" w:rsidP="004816C8"/>
              </w:txbxContent>
            </v:textbox>
          </v:shape>
        </w:pict>
      </w:r>
      <w:r>
        <w:rPr>
          <w:rStyle w:val="Heading1Char"/>
        </w:rPr>
        <w:pict>
          <v:shape id="_x0000_s1038" type="#_x0000_t106" style="position:absolute;left:0;text-align:left;margin-left:347.4pt;margin-top:167.1pt;width:107.4pt;height:117pt;z-index:251669504" adj="13676,13375">
            <v:textbox style="mso-next-textbox:#_x0000_s1038">
              <w:txbxContent>
                <w:p w:rsidR="004816C8" w:rsidRDefault="004816C8" w:rsidP="004816C8">
                  <w:r>
                    <w:t>I am…</w:t>
                  </w:r>
                </w:p>
                <w:p w:rsidR="004816C8" w:rsidRDefault="004816C8" w:rsidP="004816C8"/>
              </w:txbxContent>
            </v:textbox>
          </v:shape>
        </w:pict>
      </w:r>
      <w:r>
        <w:rPr>
          <w:rStyle w:val="Heading1Char"/>
        </w:rPr>
        <w:pict>
          <v:shape id="_x0000_s1033" type="#_x0000_t106" style="position:absolute;left:0;text-align:left;margin-left:188.45pt;margin-top:124.7pt;width:134.05pt;height:117.15pt;z-index:251664384" adj="8878,12492">
            <v:textbox style="mso-next-textbox:#_x0000_s1033">
              <w:txbxContent>
                <w:p w:rsidR="004816C8" w:rsidRDefault="004816C8" w:rsidP="004816C8">
                  <w:r>
                    <w:t>I am…</w:t>
                  </w:r>
                </w:p>
                <w:p w:rsidR="004816C8" w:rsidRDefault="004816C8" w:rsidP="004816C8"/>
              </w:txbxContent>
            </v:textbox>
          </v:shape>
        </w:pict>
      </w:r>
      <w:r>
        <w:rPr>
          <w:noProof/>
        </w:rPr>
        <w:pict>
          <v:shape id="_x0000_s1032" type="#_x0000_t106" style="position:absolute;left:0;text-align:left;margin-left:582.7pt;margin-top:101.25pt;width:95.15pt;height:63.8pt;rotation:740169fd;z-index:251663360" adj="6107,18959">
            <v:textbox style="mso-next-textbox:#_x0000_s1032">
              <w:txbxContent>
                <w:p w:rsidR="004816C8" w:rsidRDefault="004816C8" w:rsidP="004816C8">
                  <w:r>
                    <w:t>I am…</w:t>
                  </w:r>
                </w:p>
                <w:p w:rsidR="004816C8" w:rsidRDefault="004816C8" w:rsidP="004816C8"/>
              </w:txbxContent>
            </v:textbox>
          </v:shape>
        </w:pict>
      </w:r>
      <w:r>
        <w:rPr>
          <w:rStyle w:val="Heading1Char"/>
        </w:rPr>
        <w:pict>
          <v:shape id="_x0000_s1039" type="#_x0000_t106" style="position:absolute;left:0;text-align:left;margin-left:475.3pt;margin-top:145.9pt;width:107.4pt;height:69.1pt;rotation:2564164fd;z-index:251670528" adj="19971,14301">
            <v:textbox style="mso-next-textbox:#_x0000_s1039">
              <w:txbxContent>
                <w:p w:rsidR="004816C8" w:rsidRDefault="004816C8" w:rsidP="004816C8">
                  <w:r>
                    <w:t>I am…</w:t>
                  </w:r>
                </w:p>
                <w:p w:rsidR="004816C8" w:rsidRDefault="004816C8" w:rsidP="004816C8"/>
              </w:txbxContent>
            </v:textbox>
          </v:shape>
        </w:pict>
      </w:r>
      <w:r>
        <w:rPr>
          <w:rStyle w:val="Heading1Char"/>
        </w:rPr>
        <w:pict>
          <v:shape id="_x0000_s1034" type="#_x0000_t106" style="position:absolute;left:0;text-align:left;margin-left:475.3pt;margin-top:5.3pt;width:107.4pt;height:69.1pt;rotation:2289234fd;z-index:251665408" adj="19971,14301">
            <v:textbox style="mso-next-textbox:#_x0000_s1034">
              <w:txbxContent>
                <w:p w:rsidR="004816C8" w:rsidRDefault="004816C8" w:rsidP="004816C8">
                  <w:r>
                    <w:t>I am…</w:t>
                  </w:r>
                </w:p>
                <w:p w:rsidR="004816C8" w:rsidRDefault="004816C8" w:rsidP="004816C8"/>
              </w:txbxContent>
            </v:textbox>
          </v:shape>
        </w:pict>
      </w:r>
      <w:r>
        <w:rPr>
          <w:noProof/>
        </w:rPr>
        <w:pict>
          <v:shape id="_x0000_s1030" type="#_x0000_t106" style="position:absolute;left:0;text-align:left;margin-left:-9.8pt;margin-top:41.45pt;width:95.15pt;height:89.6pt;rotation:-2880866fd;z-index:251661312" adj="5708,19620">
            <v:textbox style="mso-next-textbox:#_x0000_s1030">
              <w:txbxContent>
                <w:p w:rsidR="004816C8" w:rsidRDefault="004816C8" w:rsidP="004816C8">
                  <w:r>
                    <w:t>I am…</w:t>
                  </w:r>
                </w:p>
              </w:txbxContent>
            </v:textbox>
          </v:shape>
        </w:pict>
      </w:r>
      <w:r w:rsidR="004816C8">
        <w:t>Fill the thought balloons with words that describe you as a person.</w:t>
      </w:r>
    </w:p>
    <w:p w:rsidR="00E21990" w:rsidRDefault="00E21990">
      <w:pPr>
        <w:rPr>
          <w:sz w:val="24"/>
          <w:szCs w:val="24"/>
        </w:rPr>
        <w:sectPr w:rsidR="00E21990" w:rsidSect="004816C8">
          <w:pgSz w:w="15840" w:h="7920" w:orient="landscape"/>
          <w:pgMar w:top="634" w:right="1440" w:bottom="634" w:left="1440" w:header="720" w:footer="720" w:gutter="0"/>
          <w:cols w:space="720"/>
          <w:docGrid w:linePitch="360"/>
        </w:sectPr>
      </w:pPr>
    </w:p>
    <w:tbl>
      <w:tblPr>
        <w:tblStyle w:val="TableGrid"/>
        <w:tblW w:w="0" w:type="auto"/>
        <w:tblLook w:val="04A0" w:firstRow="1" w:lastRow="0" w:firstColumn="1" w:lastColumn="0" w:noHBand="0" w:noVBand="1"/>
      </w:tblPr>
      <w:tblGrid>
        <w:gridCol w:w="1908"/>
        <w:gridCol w:w="11268"/>
      </w:tblGrid>
      <w:tr w:rsidR="00A4420B" w:rsidRPr="00A4420B" w:rsidTr="005F7A4C">
        <w:tc>
          <w:tcPr>
            <w:tcW w:w="1908" w:type="dxa"/>
          </w:tcPr>
          <w:p w:rsidR="00A4420B" w:rsidRPr="00A4420B" w:rsidRDefault="00A4420B" w:rsidP="005F7A4C">
            <w:pPr>
              <w:pStyle w:val="NoSpacing"/>
              <w:rPr>
                <w:b/>
                <w:bCs/>
                <w:sz w:val="28"/>
                <w:szCs w:val="28"/>
              </w:rPr>
            </w:pPr>
            <w:r w:rsidRPr="00A4420B">
              <w:rPr>
                <w:b/>
                <w:bCs/>
                <w:sz w:val="28"/>
                <w:szCs w:val="28"/>
              </w:rPr>
              <w:lastRenderedPageBreak/>
              <w:t xml:space="preserve">Title </w:t>
            </w:r>
            <w:r w:rsidRPr="00A4420B">
              <w:rPr>
                <w:b/>
                <w:sz w:val="28"/>
                <w:szCs w:val="28"/>
              </w:rPr>
              <w:t>: </w:t>
            </w:r>
          </w:p>
        </w:tc>
        <w:tc>
          <w:tcPr>
            <w:tcW w:w="11268" w:type="dxa"/>
          </w:tcPr>
          <w:p w:rsidR="00A4420B" w:rsidRPr="00A4420B" w:rsidRDefault="00A4420B" w:rsidP="005F7A4C">
            <w:pPr>
              <w:pStyle w:val="NoSpacing"/>
              <w:rPr>
                <w:b/>
                <w:sz w:val="28"/>
                <w:szCs w:val="28"/>
              </w:rPr>
            </w:pPr>
            <w:r w:rsidRPr="00A4420B">
              <w:rPr>
                <w:b/>
                <w:sz w:val="28"/>
                <w:szCs w:val="28"/>
              </w:rPr>
              <w:t>Activity B1 THOUGHT BALLOON Rubric</w:t>
            </w:r>
          </w:p>
        </w:tc>
      </w:tr>
      <w:tr w:rsidR="00A4420B" w:rsidTr="005F7A4C">
        <w:tc>
          <w:tcPr>
            <w:tcW w:w="1908" w:type="dxa"/>
          </w:tcPr>
          <w:p w:rsidR="00A4420B" w:rsidRDefault="00A4420B" w:rsidP="005F7A4C">
            <w:pPr>
              <w:pStyle w:val="NoSpacing"/>
              <w:rPr>
                <w:b/>
                <w:bCs/>
              </w:rPr>
            </w:pPr>
            <w:r w:rsidRPr="009C53CA">
              <w:rPr>
                <w:b/>
                <w:bCs/>
              </w:rPr>
              <w:t xml:space="preserve">Description </w:t>
            </w:r>
            <w:r w:rsidRPr="009C53CA">
              <w:t>: </w:t>
            </w:r>
          </w:p>
        </w:tc>
        <w:tc>
          <w:tcPr>
            <w:tcW w:w="11268" w:type="dxa"/>
          </w:tcPr>
          <w:p w:rsidR="00A4420B" w:rsidRPr="0012279E" w:rsidRDefault="00A4420B" w:rsidP="005F7A4C">
            <w:pPr>
              <w:pStyle w:val="NoSpacing"/>
            </w:pPr>
          </w:p>
        </w:tc>
      </w:tr>
      <w:tr w:rsidR="00A4420B" w:rsidTr="005F7A4C">
        <w:tc>
          <w:tcPr>
            <w:tcW w:w="1908" w:type="dxa"/>
          </w:tcPr>
          <w:p w:rsidR="00A4420B" w:rsidRDefault="00A4420B" w:rsidP="005F7A4C">
            <w:pPr>
              <w:pStyle w:val="NoSpacing"/>
              <w:rPr>
                <w:b/>
                <w:bCs/>
              </w:rPr>
            </w:pPr>
            <w:r w:rsidRPr="009C53CA">
              <w:rPr>
                <w:b/>
                <w:bCs/>
              </w:rPr>
              <w:t xml:space="preserve">Instructions </w:t>
            </w:r>
            <w:r w:rsidRPr="009C53CA">
              <w:t>: </w:t>
            </w:r>
          </w:p>
        </w:tc>
        <w:tc>
          <w:tcPr>
            <w:tcW w:w="11268" w:type="dxa"/>
          </w:tcPr>
          <w:p w:rsidR="00A4420B" w:rsidRDefault="00A4420B" w:rsidP="005F7A4C">
            <w:pPr>
              <w:pStyle w:val="NoSpacing"/>
              <w:rPr>
                <w:b/>
                <w:bCs/>
              </w:rPr>
            </w:pPr>
          </w:p>
        </w:tc>
      </w:tr>
      <w:tr w:rsidR="00A4420B" w:rsidTr="005F7A4C">
        <w:tc>
          <w:tcPr>
            <w:tcW w:w="1908" w:type="dxa"/>
          </w:tcPr>
          <w:p w:rsidR="00A4420B" w:rsidRDefault="00A4420B" w:rsidP="005F7A4C">
            <w:pPr>
              <w:pStyle w:val="NoSpacing"/>
              <w:rPr>
                <w:b/>
                <w:bCs/>
              </w:rPr>
            </w:pPr>
            <w:r w:rsidRPr="009C53CA">
              <w:rPr>
                <w:b/>
                <w:bCs/>
              </w:rPr>
              <w:t xml:space="preserve">Type of Assessment </w:t>
            </w:r>
            <w:r>
              <w:t>: </w:t>
            </w:r>
          </w:p>
        </w:tc>
        <w:tc>
          <w:tcPr>
            <w:tcW w:w="11268" w:type="dxa"/>
          </w:tcPr>
          <w:p w:rsidR="00A4420B" w:rsidRDefault="00A4420B" w:rsidP="005F7A4C">
            <w:pPr>
              <w:pStyle w:val="NoSpacing"/>
              <w:rPr>
                <w:b/>
                <w:bCs/>
              </w:rPr>
            </w:pPr>
          </w:p>
        </w:tc>
      </w:tr>
      <w:tr w:rsidR="00A4420B" w:rsidTr="005F7A4C">
        <w:tc>
          <w:tcPr>
            <w:tcW w:w="1908" w:type="dxa"/>
          </w:tcPr>
          <w:p w:rsidR="00A4420B" w:rsidRPr="009C53CA" w:rsidRDefault="00A4420B" w:rsidP="005F7A4C">
            <w:pPr>
              <w:pStyle w:val="NoSpacing"/>
              <w:rPr>
                <w:b/>
                <w:bCs/>
              </w:rPr>
            </w:pPr>
            <w:r>
              <w:rPr>
                <w:b/>
                <w:bCs/>
              </w:rPr>
              <w:t>Total pts:</w:t>
            </w:r>
          </w:p>
        </w:tc>
        <w:tc>
          <w:tcPr>
            <w:tcW w:w="11268" w:type="dxa"/>
          </w:tcPr>
          <w:p w:rsidR="00A4420B" w:rsidRDefault="00A4420B" w:rsidP="005F7A4C">
            <w:pPr>
              <w:pStyle w:val="NoSpacing"/>
              <w:rPr>
                <w:b/>
                <w:bCs/>
              </w:rPr>
            </w:pPr>
            <w:r>
              <w:rPr>
                <w:b/>
                <w:bCs/>
              </w:rPr>
              <w:t>8</w:t>
            </w:r>
          </w:p>
        </w:tc>
      </w:tr>
    </w:tbl>
    <w:p w:rsidR="004816C8" w:rsidRDefault="004816C8">
      <w:pPr>
        <w:rPr>
          <w:sz w:val="24"/>
          <w:szCs w:val="24"/>
        </w:rPr>
      </w:pPr>
    </w:p>
    <w:tbl>
      <w:tblPr>
        <w:tblStyle w:val="TableGrid"/>
        <w:tblW w:w="0" w:type="auto"/>
        <w:tblLook w:val="04A0" w:firstRow="1" w:lastRow="0" w:firstColumn="1" w:lastColumn="0" w:noHBand="0" w:noVBand="1"/>
      </w:tblPr>
      <w:tblGrid>
        <w:gridCol w:w="2635"/>
        <w:gridCol w:w="2635"/>
        <w:gridCol w:w="2635"/>
        <w:gridCol w:w="2635"/>
        <w:gridCol w:w="2636"/>
      </w:tblGrid>
      <w:tr w:rsidR="0012279E" w:rsidTr="00C01071">
        <w:tc>
          <w:tcPr>
            <w:tcW w:w="13176" w:type="dxa"/>
            <w:gridSpan w:val="5"/>
          </w:tcPr>
          <w:p w:rsidR="00A4420B" w:rsidRDefault="00A4420B" w:rsidP="0012279E">
            <w:pPr>
              <w:rPr>
                <w:sz w:val="24"/>
                <w:szCs w:val="24"/>
              </w:rPr>
            </w:pPr>
          </w:p>
          <w:p w:rsidR="0012279E" w:rsidRDefault="0012279E" w:rsidP="0012279E">
            <w:pPr>
              <w:rPr>
                <w:sz w:val="24"/>
                <w:szCs w:val="24"/>
              </w:rPr>
            </w:pPr>
            <w:r>
              <w:rPr>
                <w:sz w:val="24"/>
                <w:szCs w:val="24"/>
              </w:rPr>
              <w:t>PART I:  Thought Balloon Labeling</w:t>
            </w:r>
          </w:p>
        </w:tc>
      </w:tr>
      <w:tr w:rsidR="0012279E" w:rsidRPr="0012279E" w:rsidTr="0012279E">
        <w:tc>
          <w:tcPr>
            <w:tcW w:w="2635" w:type="dxa"/>
          </w:tcPr>
          <w:p w:rsidR="0012279E" w:rsidRPr="0012279E" w:rsidRDefault="0012279E">
            <w:pPr>
              <w:jc w:val="center"/>
              <w:rPr>
                <w:b/>
                <w:sz w:val="24"/>
                <w:szCs w:val="24"/>
              </w:rPr>
              <w:pPrChange w:id="1" w:author="Rodilina Marte" w:date="2011-04-30T20:05:00Z">
                <w:pPr>
                  <w:spacing w:after="200" w:line="276" w:lineRule="auto"/>
                </w:pPr>
              </w:pPrChange>
            </w:pPr>
            <w:r w:rsidRPr="0012279E">
              <w:rPr>
                <w:b/>
                <w:sz w:val="24"/>
                <w:szCs w:val="24"/>
              </w:rPr>
              <w:t>Items\Scores</w:t>
            </w:r>
          </w:p>
        </w:tc>
        <w:tc>
          <w:tcPr>
            <w:tcW w:w="2635" w:type="dxa"/>
          </w:tcPr>
          <w:p w:rsidR="0012279E" w:rsidRPr="0012279E" w:rsidRDefault="0012279E">
            <w:pPr>
              <w:jc w:val="center"/>
              <w:rPr>
                <w:b/>
                <w:sz w:val="24"/>
                <w:szCs w:val="24"/>
              </w:rPr>
              <w:pPrChange w:id="2" w:author="Rodilina Marte" w:date="2011-04-30T20:05:00Z">
                <w:pPr>
                  <w:spacing w:after="200" w:line="276" w:lineRule="auto"/>
                </w:pPr>
              </w:pPrChange>
            </w:pPr>
            <w:r w:rsidRPr="0012279E">
              <w:rPr>
                <w:b/>
                <w:sz w:val="24"/>
                <w:szCs w:val="24"/>
              </w:rPr>
              <w:t>4</w:t>
            </w:r>
          </w:p>
        </w:tc>
        <w:tc>
          <w:tcPr>
            <w:tcW w:w="2635" w:type="dxa"/>
          </w:tcPr>
          <w:p w:rsidR="0012279E" w:rsidRPr="0012279E" w:rsidRDefault="0012279E">
            <w:pPr>
              <w:jc w:val="center"/>
              <w:rPr>
                <w:b/>
                <w:sz w:val="24"/>
                <w:szCs w:val="24"/>
              </w:rPr>
              <w:pPrChange w:id="3" w:author="Rodilina Marte" w:date="2011-04-30T20:05:00Z">
                <w:pPr>
                  <w:spacing w:after="200" w:line="276" w:lineRule="auto"/>
                </w:pPr>
              </w:pPrChange>
            </w:pPr>
            <w:r w:rsidRPr="0012279E">
              <w:rPr>
                <w:b/>
                <w:sz w:val="24"/>
                <w:szCs w:val="24"/>
              </w:rPr>
              <w:t>3</w:t>
            </w:r>
          </w:p>
        </w:tc>
        <w:tc>
          <w:tcPr>
            <w:tcW w:w="2635" w:type="dxa"/>
          </w:tcPr>
          <w:p w:rsidR="0012279E" w:rsidRPr="0012279E" w:rsidRDefault="0012279E">
            <w:pPr>
              <w:jc w:val="center"/>
              <w:rPr>
                <w:b/>
                <w:sz w:val="24"/>
                <w:szCs w:val="24"/>
              </w:rPr>
              <w:pPrChange w:id="4" w:author="Rodilina Marte" w:date="2011-04-30T20:05:00Z">
                <w:pPr>
                  <w:spacing w:after="200" w:line="276" w:lineRule="auto"/>
                </w:pPr>
              </w:pPrChange>
            </w:pPr>
            <w:r w:rsidRPr="0012279E">
              <w:rPr>
                <w:b/>
                <w:sz w:val="24"/>
                <w:szCs w:val="24"/>
              </w:rPr>
              <w:t>2</w:t>
            </w:r>
          </w:p>
        </w:tc>
        <w:tc>
          <w:tcPr>
            <w:tcW w:w="2636" w:type="dxa"/>
          </w:tcPr>
          <w:p w:rsidR="0012279E" w:rsidRPr="0012279E" w:rsidRDefault="0012279E">
            <w:pPr>
              <w:jc w:val="center"/>
              <w:rPr>
                <w:b/>
                <w:sz w:val="24"/>
                <w:szCs w:val="24"/>
              </w:rPr>
              <w:pPrChange w:id="5" w:author="Rodilina Marte" w:date="2011-04-30T20:05:00Z">
                <w:pPr>
                  <w:spacing w:after="200" w:line="276" w:lineRule="auto"/>
                </w:pPr>
              </w:pPrChange>
            </w:pPr>
            <w:r w:rsidRPr="0012279E">
              <w:rPr>
                <w:b/>
                <w:sz w:val="24"/>
                <w:szCs w:val="24"/>
              </w:rPr>
              <w:t>1</w:t>
            </w:r>
          </w:p>
        </w:tc>
      </w:tr>
      <w:tr w:rsidR="0012279E" w:rsidTr="0012279E">
        <w:tc>
          <w:tcPr>
            <w:tcW w:w="2635" w:type="dxa"/>
          </w:tcPr>
          <w:p w:rsidR="0012279E" w:rsidRDefault="0012279E" w:rsidP="0012279E">
            <w:pPr>
              <w:rPr>
                <w:sz w:val="24"/>
                <w:szCs w:val="24"/>
              </w:rPr>
            </w:pPr>
            <w:r>
              <w:rPr>
                <w:sz w:val="24"/>
                <w:szCs w:val="24"/>
              </w:rPr>
              <w:t xml:space="preserve">Labels or characteristics </w:t>
            </w:r>
          </w:p>
        </w:tc>
        <w:tc>
          <w:tcPr>
            <w:tcW w:w="2635" w:type="dxa"/>
          </w:tcPr>
          <w:p w:rsidR="0012279E" w:rsidRDefault="0012279E" w:rsidP="0012279E">
            <w:pPr>
              <w:rPr>
                <w:sz w:val="24"/>
                <w:szCs w:val="24"/>
              </w:rPr>
            </w:pPr>
            <w:r>
              <w:rPr>
                <w:sz w:val="24"/>
                <w:szCs w:val="24"/>
              </w:rPr>
              <w:t xml:space="preserve">Labeled 9-10 thought balloons </w:t>
            </w:r>
          </w:p>
        </w:tc>
        <w:tc>
          <w:tcPr>
            <w:tcW w:w="2635" w:type="dxa"/>
          </w:tcPr>
          <w:p w:rsidR="0012279E" w:rsidRDefault="0012279E" w:rsidP="0012279E">
            <w:pPr>
              <w:rPr>
                <w:sz w:val="24"/>
                <w:szCs w:val="24"/>
              </w:rPr>
            </w:pPr>
            <w:r>
              <w:rPr>
                <w:sz w:val="24"/>
                <w:szCs w:val="24"/>
              </w:rPr>
              <w:t>Labeled 7-8 thought balloons</w:t>
            </w:r>
          </w:p>
        </w:tc>
        <w:tc>
          <w:tcPr>
            <w:tcW w:w="2635" w:type="dxa"/>
          </w:tcPr>
          <w:p w:rsidR="0012279E" w:rsidRDefault="0012279E" w:rsidP="0012279E">
            <w:pPr>
              <w:rPr>
                <w:sz w:val="24"/>
                <w:szCs w:val="24"/>
              </w:rPr>
            </w:pPr>
            <w:r>
              <w:rPr>
                <w:sz w:val="24"/>
                <w:szCs w:val="24"/>
              </w:rPr>
              <w:t>Labeled 4-6 thought balloons</w:t>
            </w:r>
          </w:p>
        </w:tc>
        <w:tc>
          <w:tcPr>
            <w:tcW w:w="2636" w:type="dxa"/>
          </w:tcPr>
          <w:p w:rsidR="0012279E" w:rsidRDefault="0012279E" w:rsidP="0012279E">
            <w:pPr>
              <w:rPr>
                <w:sz w:val="24"/>
                <w:szCs w:val="24"/>
              </w:rPr>
            </w:pPr>
            <w:r>
              <w:rPr>
                <w:sz w:val="24"/>
                <w:szCs w:val="24"/>
              </w:rPr>
              <w:t>Labeled 1-3 thought balloons</w:t>
            </w:r>
          </w:p>
        </w:tc>
      </w:tr>
      <w:tr w:rsidR="0012279E" w:rsidTr="005F7A4C">
        <w:tc>
          <w:tcPr>
            <w:tcW w:w="13176" w:type="dxa"/>
            <w:gridSpan w:val="5"/>
          </w:tcPr>
          <w:p w:rsidR="0012279E" w:rsidRDefault="0012279E" w:rsidP="005F7A4C">
            <w:pPr>
              <w:rPr>
                <w:sz w:val="24"/>
                <w:szCs w:val="24"/>
              </w:rPr>
            </w:pPr>
          </w:p>
          <w:p w:rsidR="0012279E" w:rsidRDefault="0012279E" w:rsidP="0012279E">
            <w:pPr>
              <w:rPr>
                <w:sz w:val="24"/>
                <w:szCs w:val="24"/>
              </w:rPr>
            </w:pPr>
            <w:r>
              <w:rPr>
                <w:sz w:val="24"/>
                <w:szCs w:val="24"/>
              </w:rPr>
              <w:t>PART II:  Journal Entry</w:t>
            </w:r>
          </w:p>
        </w:tc>
      </w:tr>
      <w:tr w:rsidR="0012279E" w:rsidRPr="0012279E" w:rsidTr="005F7A4C">
        <w:tc>
          <w:tcPr>
            <w:tcW w:w="2635" w:type="dxa"/>
          </w:tcPr>
          <w:p w:rsidR="0012279E" w:rsidRPr="0012279E" w:rsidRDefault="0012279E" w:rsidP="005F7A4C">
            <w:pPr>
              <w:jc w:val="center"/>
              <w:rPr>
                <w:b/>
                <w:sz w:val="24"/>
                <w:szCs w:val="24"/>
              </w:rPr>
            </w:pPr>
            <w:r w:rsidRPr="0012279E">
              <w:rPr>
                <w:b/>
                <w:sz w:val="24"/>
                <w:szCs w:val="24"/>
              </w:rPr>
              <w:t>Items\Scores</w:t>
            </w:r>
          </w:p>
        </w:tc>
        <w:tc>
          <w:tcPr>
            <w:tcW w:w="2635" w:type="dxa"/>
          </w:tcPr>
          <w:p w:rsidR="0012279E" w:rsidRPr="0012279E" w:rsidRDefault="0012279E" w:rsidP="005F7A4C">
            <w:pPr>
              <w:jc w:val="center"/>
              <w:rPr>
                <w:b/>
                <w:sz w:val="24"/>
                <w:szCs w:val="24"/>
              </w:rPr>
            </w:pPr>
            <w:r w:rsidRPr="0012279E">
              <w:rPr>
                <w:b/>
                <w:sz w:val="24"/>
                <w:szCs w:val="24"/>
              </w:rPr>
              <w:t>4</w:t>
            </w:r>
          </w:p>
        </w:tc>
        <w:tc>
          <w:tcPr>
            <w:tcW w:w="2635" w:type="dxa"/>
          </w:tcPr>
          <w:p w:rsidR="0012279E" w:rsidRPr="0012279E" w:rsidRDefault="0012279E" w:rsidP="005F7A4C">
            <w:pPr>
              <w:jc w:val="center"/>
              <w:rPr>
                <w:b/>
                <w:sz w:val="24"/>
                <w:szCs w:val="24"/>
              </w:rPr>
            </w:pPr>
            <w:r w:rsidRPr="0012279E">
              <w:rPr>
                <w:b/>
                <w:sz w:val="24"/>
                <w:szCs w:val="24"/>
              </w:rPr>
              <w:t>3</w:t>
            </w:r>
          </w:p>
        </w:tc>
        <w:tc>
          <w:tcPr>
            <w:tcW w:w="2635" w:type="dxa"/>
          </w:tcPr>
          <w:p w:rsidR="0012279E" w:rsidRPr="0012279E" w:rsidRDefault="0012279E" w:rsidP="005F7A4C">
            <w:pPr>
              <w:jc w:val="center"/>
              <w:rPr>
                <w:b/>
                <w:sz w:val="24"/>
                <w:szCs w:val="24"/>
              </w:rPr>
            </w:pPr>
            <w:r w:rsidRPr="0012279E">
              <w:rPr>
                <w:b/>
                <w:sz w:val="24"/>
                <w:szCs w:val="24"/>
              </w:rPr>
              <w:t>2</w:t>
            </w:r>
          </w:p>
        </w:tc>
        <w:tc>
          <w:tcPr>
            <w:tcW w:w="2636" w:type="dxa"/>
          </w:tcPr>
          <w:p w:rsidR="0012279E" w:rsidRPr="0012279E" w:rsidRDefault="0012279E" w:rsidP="005F7A4C">
            <w:pPr>
              <w:jc w:val="center"/>
              <w:rPr>
                <w:b/>
                <w:sz w:val="24"/>
                <w:szCs w:val="24"/>
              </w:rPr>
            </w:pPr>
            <w:r w:rsidRPr="0012279E">
              <w:rPr>
                <w:b/>
                <w:sz w:val="24"/>
                <w:szCs w:val="24"/>
              </w:rPr>
              <w:t>1</w:t>
            </w:r>
          </w:p>
        </w:tc>
      </w:tr>
      <w:tr w:rsidR="0012279E" w:rsidTr="005F7A4C">
        <w:tc>
          <w:tcPr>
            <w:tcW w:w="2635" w:type="dxa"/>
          </w:tcPr>
          <w:p w:rsidR="0012279E" w:rsidRDefault="0012279E" w:rsidP="005F7A4C">
            <w:pPr>
              <w:rPr>
                <w:sz w:val="24"/>
                <w:szCs w:val="24"/>
              </w:rPr>
            </w:pPr>
            <w:r>
              <w:rPr>
                <w:sz w:val="24"/>
                <w:szCs w:val="24"/>
              </w:rPr>
              <w:t>Components:</w:t>
            </w:r>
          </w:p>
          <w:p w:rsidR="0012279E" w:rsidRPr="0012279E" w:rsidRDefault="00A4420B" w:rsidP="0012279E">
            <w:pPr>
              <w:pStyle w:val="ListParagraph"/>
              <w:numPr>
                <w:ilvl w:val="0"/>
                <w:numId w:val="20"/>
              </w:numPr>
              <w:rPr>
                <w:sz w:val="24"/>
                <w:szCs w:val="24"/>
              </w:rPr>
            </w:pPr>
            <w:r>
              <w:rPr>
                <w:sz w:val="24"/>
                <w:szCs w:val="24"/>
              </w:rPr>
              <w:t>images</w:t>
            </w:r>
          </w:p>
          <w:p w:rsidR="0012279E" w:rsidRDefault="0012279E" w:rsidP="0012279E">
            <w:pPr>
              <w:pStyle w:val="ListParagraph"/>
              <w:numPr>
                <w:ilvl w:val="0"/>
                <w:numId w:val="20"/>
              </w:numPr>
              <w:rPr>
                <w:sz w:val="24"/>
                <w:szCs w:val="24"/>
              </w:rPr>
            </w:pPr>
            <w:r w:rsidRPr="0012279E">
              <w:rPr>
                <w:sz w:val="24"/>
                <w:szCs w:val="24"/>
              </w:rPr>
              <w:t xml:space="preserve">Origin of images </w:t>
            </w:r>
          </w:p>
          <w:p w:rsidR="0012279E" w:rsidRDefault="0012279E" w:rsidP="0012279E">
            <w:pPr>
              <w:pStyle w:val="ListParagraph"/>
              <w:numPr>
                <w:ilvl w:val="0"/>
                <w:numId w:val="20"/>
              </w:numPr>
              <w:rPr>
                <w:sz w:val="24"/>
                <w:szCs w:val="24"/>
              </w:rPr>
            </w:pPr>
            <w:r>
              <w:rPr>
                <w:sz w:val="24"/>
                <w:szCs w:val="24"/>
              </w:rPr>
              <w:t>Realization</w:t>
            </w:r>
          </w:p>
          <w:p w:rsidR="0012279E" w:rsidRPr="0012279E" w:rsidRDefault="0012279E" w:rsidP="0012279E">
            <w:pPr>
              <w:pStyle w:val="ListParagraph"/>
              <w:numPr>
                <w:ilvl w:val="0"/>
                <w:numId w:val="20"/>
              </w:numPr>
              <w:rPr>
                <w:sz w:val="24"/>
                <w:szCs w:val="24"/>
              </w:rPr>
            </w:pPr>
            <w:r>
              <w:rPr>
                <w:sz w:val="24"/>
                <w:szCs w:val="24"/>
              </w:rPr>
              <w:t>discovery</w:t>
            </w:r>
          </w:p>
        </w:tc>
        <w:tc>
          <w:tcPr>
            <w:tcW w:w="2635" w:type="dxa"/>
          </w:tcPr>
          <w:p w:rsidR="0012279E" w:rsidRDefault="0012279E" w:rsidP="005F7A4C">
            <w:pPr>
              <w:rPr>
                <w:sz w:val="24"/>
                <w:szCs w:val="24"/>
              </w:rPr>
            </w:pPr>
          </w:p>
          <w:p w:rsidR="0012279E" w:rsidRDefault="0012279E" w:rsidP="005F7A4C">
            <w:pPr>
              <w:rPr>
                <w:sz w:val="24"/>
                <w:szCs w:val="24"/>
              </w:rPr>
            </w:pPr>
            <w:r>
              <w:rPr>
                <w:sz w:val="24"/>
                <w:szCs w:val="24"/>
              </w:rPr>
              <w:t>Presented all 4 components</w:t>
            </w:r>
          </w:p>
        </w:tc>
        <w:tc>
          <w:tcPr>
            <w:tcW w:w="2635" w:type="dxa"/>
          </w:tcPr>
          <w:p w:rsidR="0012279E" w:rsidRDefault="0012279E" w:rsidP="0012279E">
            <w:pPr>
              <w:rPr>
                <w:sz w:val="24"/>
                <w:szCs w:val="24"/>
              </w:rPr>
            </w:pPr>
          </w:p>
          <w:p w:rsidR="0012279E" w:rsidRDefault="0012279E" w:rsidP="0012279E">
            <w:pPr>
              <w:rPr>
                <w:sz w:val="24"/>
                <w:szCs w:val="24"/>
              </w:rPr>
            </w:pPr>
            <w:r>
              <w:rPr>
                <w:sz w:val="24"/>
                <w:szCs w:val="24"/>
              </w:rPr>
              <w:t>Presented 3 out of 4 components</w:t>
            </w:r>
          </w:p>
        </w:tc>
        <w:tc>
          <w:tcPr>
            <w:tcW w:w="2635" w:type="dxa"/>
          </w:tcPr>
          <w:p w:rsidR="0012279E" w:rsidRDefault="0012279E" w:rsidP="0012279E">
            <w:pPr>
              <w:rPr>
                <w:sz w:val="24"/>
                <w:szCs w:val="24"/>
              </w:rPr>
            </w:pPr>
          </w:p>
          <w:p w:rsidR="0012279E" w:rsidRDefault="0012279E" w:rsidP="0012279E">
            <w:pPr>
              <w:rPr>
                <w:sz w:val="24"/>
                <w:szCs w:val="24"/>
              </w:rPr>
            </w:pPr>
            <w:r>
              <w:rPr>
                <w:sz w:val="24"/>
                <w:szCs w:val="24"/>
              </w:rPr>
              <w:t>Presented 2 out of 4 components</w:t>
            </w:r>
          </w:p>
        </w:tc>
        <w:tc>
          <w:tcPr>
            <w:tcW w:w="2636" w:type="dxa"/>
          </w:tcPr>
          <w:p w:rsidR="0012279E" w:rsidRDefault="0012279E" w:rsidP="0012279E">
            <w:pPr>
              <w:rPr>
                <w:sz w:val="24"/>
                <w:szCs w:val="24"/>
              </w:rPr>
            </w:pPr>
          </w:p>
          <w:p w:rsidR="0012279E" w:rsidRDefault="0012279E" w:rsidP="0012279E">
            <w:pPr>
              <w:rPr>
                <w:sz w:val="24"/>
                <w:szCs w:val="24"/>
              </w:rPr>
            </w:pPr>
            <w:r>
              <w:rPr>
                <w:sz w:val="24"/>
                <w:szCs w:val="24"/>
              </w:rPr>
              <w:t>Presented 1 out of 4 components</w:t>
            </w:r>
          </w:p>
        </w:tc>
      </w:tr>
    </w:tbl>
    <w:p w:rsidR="00EA60E5" w:rsidRDefault="00EA60E5" w:rsidP="00EA60E5">
      <w:pPr>
        <w:pStyle w:val="ListParagraph"/>
        <w:ind w:left="1800"/>
        <w:rPr>
          <w:sz w:val="24"/>
          <w:szCs w:val="24"/>
        </w:rPr>
      </w:pPr>
    </w:p>
    <w:p w:rsidR="0012279E" w:rsidRDefault="0012279E" w:rsidP="00EA60E5">
      <w:pPr>
        <w:pStyle w:val="ListParagraph"/>
        <w:ind w:left="1800"/>
        <w:rPr>
          <w:sz w:val="24"/>
          <w:szCs w:val="24"/>
        </w:rPr>
        <w:sectPr w:rsidR="0012279E" w:rsidSect="0012279E">
          <w:pgSz w:w="15840" w:h="7920" w:orient="landscape"/>
          <w:pgMar w:top="634" w:right="1440" w:bottom="634" w:left="1440" w:header="720" w:footer="720" w:gutter="0"/>
          <w:cols w:space="720"/>
          <w:docGrid w:linePitch="360"/>
        </w:sectPr>
      </w:pPr>
    </w:p>
    <w:tbl>
      <w:tblPr>
        <w:tblStyle w:val="TableGrid"/>
        <w:tblW w:w="0" w:type="auto"/>
        <w:tblLook w:val="04A0" w:firstRow="1" w:lastRow="0" w:firstColumn="1" w:lastColumn="0" w:noHBand="0" w:noVBand="1"/>
      </w:tblPr>
      <w:tblGrid>
        <w:gridCol w:w="1908"/>
        <w:gridCol w:w="11268"/>
      </w:tblGrid>
      <w:tr w:rsidR="0012279E" w:rsidRPr="00A4420B" w:rsidTr="0012279E">
        <w:tc>
          <w:tcPr>
            <w:tcW w:w="1908" w:type="dxa"/>
          </w:tcPr>
          <w:p w:rsidR="0012279E" w:rsidRPr="00A4420B" w:rsidRDefault="0012279E" w:rsidP="0012279E">
            <w:pPr>
              <w:pStyle w:val="NoSpacing"/>
              <w:rPr>
                <w:b/>
                <w:bCs/>
                <w:sz w:val="28"/>
                <w:szCs w:val="28"/>
              </w:rPr>
            </w:pPr>
            <w:r w:rsidRPr="00A4420B">
              <w:rPr>
                <w:b/>
                <w:bCs/>
                <w:sz w:val="28"/>
                <w:szCs w:val="28"/>
              </w:rPr>
              <w:lastRenderedPageBreak/>
              <w:t xml:space="preserve">Title </w:t>
            </w:r>
            <w:r w:rsidRPr="00A4420B">
              <w:rPr>
                <w:b/>
                <w:sz w:val="28"/>
                <w:szCs w:val="28"/>
              </w:rPr>
              <w:t>: </w:t>
            </w:r>
          </w:p>
        </w:tc>
        <w:tc>
          <w:tcPr>
            <w:tcW w:w="11268" w:type="dxa"/>
          </w:tcPr>
          <w:p w:rsidR="0012279E" w:rsidRPr="00A4420B" w:rsidRDefault="0012279E" w:rsidP="0012279E">
            <w:pPr>
              <w:pStyle w:val="NoSpacing"/>
              <w:rPr>
                <w:b/>
                <w:sz w:val="28"/>
                <w:szCs w:val="28"/>
              </w:rPr>
            </w:pPr>
            <w:r w:rsidRPr="00A4420B">
              <w:rPr>
                <w:b/>
                <w:sz w:val="28"/>
                <w:szCs w:val="28"/>
              </w:rPr>
              <w:t>Activity B2 (Big Group Sharing) Checklist</w:t>
            </w:r>
          </w:p>
        </w:tc>
      </w:tr>
      <w:tr w:rsidR="0012279E" w:rsidTr="0012279E">
        <w:tc>
          <w:tcPr>
            <w:tcW w:w="1908" w:type="dxa"/>
          </w:tcPr>
          <w:p w:rsidR="0012279E" w:rsidRDefault="0012279E" w:rsidP="0012279E">
            <w:pPr>
              <w:pStyle w:val="NoSpacing"/>
              <w:rPr>
                <w:b/>
                <w:bCs/>
              </w:rPr>
            </w:pPr>
            <w:r w:rsidRPr="009C53CA">
              <w:rPr>
                <w:b/>
                <w:bCs/>
              </w:rPr>
              <w:t xml:space="preserve">Description </w:t>
            </w:r>
            <w:r w:rsidRPr="009C53CA">
              <w:t>: </w:t>
            </w:r>
          </w:p>
        </w:tc>
        <w:tc>
          <w:tcPr>
            <w:tcW w:w="11268" w:type="dxa"/>
          </w:tcPr>
          <w:p w:rsidR="0012279E" w:rsidRPr="0012279E" w:rsidRDefault="0012279E" w:rsidP="0012279E">
            <w:pPr>
              <w:pStyle w:val="NoSpacing"/>
            </w:pPr>
            <w:r w:rsidRPr="009C53CA">
              <w:t>A checklist used by teachers to assess students as they share their feelings and insights as a group in the challenges for authenticity: “becoming my true self” by synthesizing small group’s discussion.</w:t>
            </w:r>
          </w:p>
        </w:tc>
      </w:tr>
      <w:tr w:rsidR="0012279E" w:rsidTr="0012279E">
        <w:tc>
          <w:tcPr>
            <w:tcW w:w="1908" w:type="dxa"/>
          </w:tcPr>
          <w:p w:rsidR="0012279E" w:rsidRDefault="0012279E" w:rsidP="0012279E">
            <w:pPr>
              <w:pStyle w:val="NoSpacing"/>
              <w:rPr>
                <w:b/>
                <w:bCs/>
              </w:rPr>
            </w:pPr>
            <w:r w:rsidRPr="009C53CA">
              <w:rPr>
                <w:b/>
                <w:bCs/>
              </w:rPr>
              <w:t xml:space="preserve">Instructions </w:t>
            </w:r>
            <w:r w:rsidRPr="009C53CA">
              <w:t>: </w:t>
            </w:r>
          </w:p>
        </w:tc>
        <w:tc>
          <w:tcPr>
            <w:tcW w:w="11268" w:type="dxa"/>
          </w:tcPr>
          <w:p w:rsidR="0012279E" w:rsidRDefault="0012279E" w:rsidP="0012279E">
            <w:pPr>
              <w:pStyle w:val="NoSpacing"/>
              <w:rPr>
                <w:b/>
                <w:bCs/>
              </w:rPr>
            </w:pPr>
            <w:r w:rsidRPr="009C53CA">
              <w:t xml:space="preserve">Use this checklist to observe and record </w:t>
            </w:r>
            <w:r w:rsidR="00C11731" w:rsidRPr="009C53CA">
              <w:t xml:space="preserve">students’ </w:t>
            </w:r>
            <w:r w:rsidR="00C11731">
              <w:t>critical</w:t>
            </w:r>
            <w:r>
              <w:t xml:space="preserve"> thinking skills and oral presentation in expressing their feelings and insights to the class. The group must choose one representative to present to the class the summary of the group members’ feelings and insights. The group must come up with at least 2 feelings and 2 insights.</w:t>
            </w:r>
          </w:p>
        </w:tc>
      </w:tr>
      <w:tr w:rsidR="0012279E" w:rsidTr="0012279E">
        <w:tc>
          <w:tcPr>
            <w:tcW w:w="1908" w:type="dxa"/>
          </w:tcPr>
          <w:p w:rsidR="0012279E" w:rsidRDefault="0012279E" w:rsidP="0012279E">
            <w:pPr>
              <w:pStyle w:val="NoSpacing"/>
              <w:rPr>
                <w:b/>
                <w:bCs/>
              </w:rPr>
            </w:pPr>
            <w:r w:rsidRPr="009C53CA">
              <w:rPr>
                <w:b/>
                <w:bCs/>
              </w:rPr>
              <w:t xml:space="preserve">Type of Assessment </w:t>
            </w:r>
            <w:r>
              <w:t>: </w:t>
            </w:r>
          </w:p>
        </w:tc>
        <w:tc>
          <w:tcPr>
            <w:tcW w:w="11268" w:type="dxa"/>
          </w:tcPr>
          <w:p w:rsidR="0012279E" w:rsidRDefault="0012279E" w:rsidP="0012279E">
            <w:pPr>
              <w:pStyle w:val="NoSpacing"/>
              <w:rPr>
                <w:b/>
                <w:bCs/>
              </w:rPr>
            </w:pPr>
            <w:r>
              <w:t>Critical thinking and Oral Presentation</w:t>
            </w:r>
          </w:p>
        </w:tc>
      </w:tr>
      <w:tr w:rsidR="00A4420B" w:rsidTr="0012279E">
        <w:tc>
          <w:tcPr>
            <w:tcW w:w="1908" w:type="dxa"/>
          </w:tcPr>
          <w:p w:rsidR="00A4420B" w:rsidRPr="009C53CA" w:rsidRDefault="00A4420B" w:rsidP="0012279E">
            <w:pPr>
              <w:pStyle w:val="NoSpacing"/>
              <w:rPr>
                <w:b/>
                <w:bCs/>
              </w:rPr>
            </w:pPr>
            <w:r>
              <w:rPr>
                <w:b/>
                <w:bCs/>
              </w:rPr>
              <w:t xml:space="preserve">Total pts. </w:t>
            </w:r>
          </w:p>
        </w:tc>
        <w:tc>
          <w:tcPr>
            <w:tcW w:w="11268" w:type="dxa"/>
          </w:tcPr>
          <w:p w:rsidR="00A4420B" w:rsidRDefault="00A4420B" w:rsidP="0012279E">
            <w:pPr>
              <w:pStyle w:val="NoSpacing"/>
            </w:pPr>
            <w:r>
              <w:t>3</w:t>
            </w:r>
          </w:p>
        </w:tc>
      </w:tr>
    </w:tbl>
    <w:p w:rsidR="0012279E" w:rsidRDefault="0012279E" w:rsidP="0012279E">
      <w:pPr>
        <w:pStyle w:val="NoSpacing"/>
      </w:pPr>
    </w:p>
    <w:p w:rsidR="0012279E" w:rsidRDefault="0012279E" w:rsidP="0012279E">
      <w:pPr>
        <w:pStyle w:val="NoSpacing"/>
      </w:pPr>
    </w:p>
    <w:tbl>
      <w:tblPr>
        <w:tblStyle w:val="TableGrid"/>
        <w:tblW w:w="0" w:type="auto"/>
        <w:tblLook w:val="04A0" w:firstRow="1" w:lastRow="0" w:firstColumn="1" w:lastColumn="0" w:noHBand="0" w:noVBand="1"/>
      </w:tblPr>
      <w:tblGrid>
        <w:gridCol w:w="5238"/>
        <w:gridCol w:w="1440"/>
        <w:gridCol w:w="1710"/>
        <w:gridCol w:w="4770"/>
      </w:tblGrid>
      <w:tr w:rsidR="0012279E" w:rsidTr="00A4420B">
        <w:tc>
          <w:tcPr>
            <w:tcW w:w="5238" w:type="dxa"/>
          </w:tcPr>
          <w:p w:rsidR="0012279E" w:rsidRPr="00F30BEA" w:rsidRDefault="0012279E" w:rsidP="005F7A4C">
            <w:pPr>
              <w:pStyle w:val="NoSpacing"/>
              <w:jc w:val="center"/>
              <w:rPr>
                <w:b/>
                <w:sz w:val="24"/>
                <w:szCs w:val="24"/>
              </w:rPr>
            </w:pPr>
            <w:r w:rsidRPr="00F30BEA">
              <w:rPr>
                <w:b/>
                <w:sz w:val="24"/>
                <w:szCs w:val="24"/>
              </w:rPr>
              <w:t>Criteria</w:t>
            </w:r>
          </w:p>
        </w:tc>
        <w:tc>
          <w:tcPr>
            <w:tcW w:w="1440" w:type="dxa"/>
          </w:tcPr>
          <w:p w:rsidR="0012279E" w:rsidRPr="00F30BEA" w:rsidRDefault="0012279E" w:rsidP="005F7A4C">
            <w:pPr>
              <w:pStyle w:val="NoSpacing"/>
              <w:jc w:val="center"/>
              <w:rPr>
                <w:b/>
                <w:sz w:val="24"/>
                <w:szCs w:val="24"/>
              </w:rPr>
            </w:pPr>
            <w:r w:rsidRPr="00F30BEA">
              <w:rPr>
                <w:b/>
                <w:sz w:val="24"/>
                <w:szCs w:val="24"/>
              </w:rPr>
              <w:t>Observed</w:t>
            </w:r>
          </w:p>
        </w:tc>
        <w:tc>
          <w:tcPr>
            <w:tcW w:w="1710" w:type="dxa"/>
          </w:tcPr>
          <w:p w:rsidR="0012279E" w:rsidRPr="00F30BEA" w:rsidRDefault="0012279E" w:rsidP="005F7A4C">
            <w:pPr>
              <w:pStyle w:val="NoSpacing"/>
              <w:jc w:val="center"/>
              <w:rPr>
                <w:b/>
                <w:sz w:val="24"/>
                <w:szCs w:val="24"/>
              </w:rPr>
            </w:pPr>
            <w:r w:rsidRPr="00F30BEA">
              <w:rPr>
                <w:b/>
                <w:sz w:val="24"/>
                <w:szCs w:val="24"/>
              </w:rPr>
              <w:t>Not Observed</w:t>
            </w:r>
          </w:p>
        </w:tc>
        <w:tc>
          <w:tcPr>
            <w:tcW w:w="4770" w:type="dxa"/>
          </w:tcPr>
          <w:p w:rsidR="0012279E" w:rsidRPr="00F30BEA" w:rsidRDefault="0012279E" w:rsidP="005F7A4C">
            <w:pPr>
              <w:pStyle w:val="NoSpacing"/>
              <w:jc w:val="center"/>
              <w:rPr>
                <w:b/>
                <w:sz w:val="24"/>
                <w:szCs w:val="24"/>
              </w:rPr>
            </w:pPr>
            <w:r w:rsidRPr="00F30BEA">
              <w:rPr>
                <w:b/>
                <w:sz w:val="24"/>
                <w:szCs w:val="24"/>
              </w:rPr>
              <w:t>Comment</w:t>
            </w:r>
          </w:p>
        </w:tc>
      </w:tr>
      <w:tr w:rsidR="0012279E" w:rsidTr="00A4420B">
        <w:tc>
          <w:tcPr>
            <w:tcW w:w="5238" w:type="dxa"/>
          </w:tcPr>
          <w:p w:rsidR="00A4420B" w:rsidRPr="00A4420B" w:rsidRDefault="00A4420B" w:rsidP="005F7A4C">
            <w:pPr>
              <w:pStyle w:val="NoSpacing"/>
              <w:rPr>
                <w:b/>
              </w:rPr>
            </w:pPr>
          </w:p>
          <w:p w:rsidR="0012279E" w:rsidRPr="00A4420B" w:rsidRDefault="0012279E" w:rsidP="005F7A4C">
            <w:pPr>
              <w:pStyle w:val="NoSpacing"/>
              <w:rPr>
                <w:b/>
              </w:rPr>
            </w:pPr>
            <w:r w:rsidRPr="00A4420B">
              <w:rPr>
                <w:b/>
              </w:rPr>
              <w:t>Critical Thinking</w:t>
            </w:r>
          </w:p>
        </w:tc>
        <w:tc>
          <w:tcPr>
            <w:tcW w:w="1440" w:type="dxa"/>
          </w:tcPr>
          <w:p w:rsidR="0012279E" w:rsidRDefault="0012279E" w:rsidP="005F7A4C">
            <w:pPr>
              <w:pStyle w:val="NoSpacing"/>
            </w:pPr>
          </w:p>
        </w:tc>
        <w:tc>
          <w:tcPr>
            <w:tcW w:w="1710" w:type="dxa"/>
          </w:tcPr>
          <w:p w:rsidR="0012279E" w:rsidRDefault="0012279E" w:rsidP="005F7A4C">
            <w:pPr>
              <w:pStyle w:val="NoSpacing"/>
            </w:pPr>
          </w:p>
        </w:tc>
        <w:tc>
          <w:tcPr>
            <w:tcW w:w="4770" w:type="dxa"/>
          </w:tcPr>
          <w:p w:rsidR="0012279E" w:rsidRDefault="0012279E" w:rsidP="005F7A4C">
            <w:pPr>
              <w:pStyle w:val="NoSpacing"/>
            </w:pPr>
          </w:p>
        </w:tc>
      </w:tr>
      <w:tr w:rsidR="0012279E" w:rsidTr="00A4420B">
        <w:tc>
          <w:tcPr>
            <w:tcW w:w="5238" w:type="dxa"/>
          </w:tcPr>
          <w:p w:rsidR="0012279E" w:rsidRDefault="0012279E" w:rsidP="005F7A4C">
            <w:pPr>
              <w:pStyle w:val="NoSpacing"/>
              <w:numPr>
                <w:ilvl w:val="1"/>
                <w:numId w:val="15"/>
              </w:numPr>
              <w:tabs>
                <w:tab w:val="clear" w:pos="1080"/>
                <w:tab w:val="num" w:pos="810"/>
              </w:tabs>
              <w:ind w:left="360"/>
            </w:pPr>
            <w:r>
              <w:rPr>
                <w:rFonts w:ascii="Times New Roman" w:eastAsia="Times New Roman" w:hAnsi="Times New Roman" w:cs="Times New Roman"/>
                <w:sz w:val="24"/>
                <w:szCs w:val="24"/>
              </w:rPr>
              <w:t>The group explains</w:t>
            </w:r>
            <w:r w:rsidR="00F30B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feelings</w:t>
            </w:r>
            <w:r w:rsidRPr="00483634">
              <w:rPr>
                <w:rFonts w:ascii="Times New Roman" w:eastAsia="Times New Roman" w:hAnsi="Times New Roman" w:cs="Times New Roman"/>
                <w:sz w:val="24"/>
                <w:szCs w:val="24"/>
              </w:rPr>
              <w:t xml:space="preserve"> in detail.</w:t>
            </w:r>
            <w:r w:rsidR="00A4420B">
              <w:rPr>
                <w:rFonts w:ascii="Times New Roman" w:eastAsia="Times New Roman" w:hAnsi="Times New Roman" w:cs="Times New Roman"/>
                <w:sz w:val="24"/>
                <w:szCs w:val="24"/>
              </w:rPr>
              <w:t xml:space="preserve">  (1 pts)</w:t>
            </w:r>
          </w:p>
        </w:tc>
        <w:tc>
          <w:tcPr>
            <w:tcW w:w="1440" w:type="dxa"/>
          </w:tcPr>
          <w:p w:rsidR="0012279E" w:rsidRDefault="0012279E" w:rsidP="005F7A4C">
            <w:pPr>
              <w:pStyle w:val="NoSpacing"/>
            </w:pPr>
          </w:p>
        </w:tc>
        <w:tc>
          <w:tcPr>
            <w:tcW w:w="1710" w:type="dxa"/>
          </w:tcPr>
          <w:p w:rsidR="0012279E" w:rsidRDefault="0012279E" w:rsidP="005F7A4C">
            <w:pPr>
              <w:pStyle w:val="NoSpacing"/>
            </w:pPr>
          </w:p>
        </w:tc>
        <w:tc>
          <w:tcPr>
            <w:tcW w:w="4770" w:type="dxa"/>
          </w:tcPr>
          <w:p w:rsidR="0012279E" w:rsidRDefault="0012279E" w:rsidP="005F7A4C">
            <w:pPr>
              <w:pStyle w:val="NoSpacing"/>
            </w:pPr>
          </w:p>
        </w:tc>
      </w:tr>
      <w:tr w:rsidR="0012279E" w:rsidTr="00A4420B">
        <w:tc>
          <w:tcPr>
            <w:tcW w:w="5238" w:type="dxa"/>
          </w:tcPr>
          <w:p w:rsidR="0012279E" w:rsidRDefault="0012279E" w:rsidP="005F7A4C">
            <w:pPr>
              <w:pStyle w:val="NoSpacing"/>
              <w:numPr>
                <w:ilvl w:val="0"/>
                <w:numId w:val="15"/>
              </w:numPr>
            </w:pPr>
            <w:r>
              <w:t xml:space="preserve">The group shares 2 insights </w:t>
            </w:r>
            <w:r w:rsidRPr="00483634">
              <w:rPr>
                <w:rFonts w:ascii="Times New Roman" w:eastAsia="Times New Roman" w:hAnsi="Times New Roman" w:cs="Times New Roman"/>
                <w:sz w:val="24"/>
                <w:szCs w:val="24"/>
              </w:rPr>
              <w:t>in detail.</w:t>
            </w:r>
            <w:r w:rsidR="00A4420B">
              <w:rPr>
                <w:rFonts w:ascii="Times New Roman" w:eastAsia="Times New Roman" w:hAnsi="Times New Roman" w:cs="Times New Roman"/>
                <w:sz w:val="24"/>
                <w:szCs w:val="24"/>
              </w:rPr>
              <w:t xml:space="preserve">        (1 pts)</w:t>
            </w:r>
          </w:p>
        </w:tc>
        <w:tc>
          <w:tcPr>
            <w:tcW w:w="1440" w:type="dxa"/>
          </w:tcPr>
          <w:p w:rsidR="0012279E" w:rsidRDefault="0012279E" w:rsidP="005F7A4C">
            <w:pPr>
              <w:pStyle w:val="NoSpacing"/>
            </w:pPr>
          </w:p>
        </w:tc>
        <w:tc>
          <w:tcPr>
            <w:tcW w:w="1710" w:type="dxa"/>
          </w:tcPr>
          <w:p w:rsidR="0012279E" w:rsidRDefault="0012279E" w:rsidP="005F7A4C">
            <w:pPr>
              <w:pStyle w:val="NoSpacing"/>
            </w:pPr>
          </w:p>
        </w:tc>
        <w:tc>
          <w:tcPr>
            <w:tcW w:w="4770" w:type="dxa"/>
          </w:tcPr>
          <w:p w:rsidR="0012279E" w:rsidRDefault="0012279E" w:rsidP="005F7A4C">
            <w:pPr>
              <w:pStyle w:val="NoSpacing"/>
            </w:pPr>
          </w:p>
        </w:tc>
      </w:tr>
      <w:tr w:rsidR="0012279E" w:rsidTr="00A4420B">
        <w:tc>
          <w:tcPr>
            <w:tcW w:w="5238" w:type="dxa"/>
          </w:tcPr>
          <w:p w:rsidR="00A4420B" w:rsidRPr="00A4420B" w:rsidRDefault="00A4420B" w:rsidP="005F7A4C">
            <w:pPr>
              <w:pStyle w:val="NoSpacing"/>
              <w:rPr>
                <w:rFonts w:eastAsia="Times New Roman"/>
                <w:b/>
              </w:rPr>
            </w:pPr>
          </w:p>
          <w:p w:rsidR="0012279E" w:rsidRPr="00A4420B" w:rsidRDefault="0012279E" w:rsidP="005F7A4C">
            <w:pPr>
              <w:pStyle w:val="NoSpacing"/>
              <w:rPr>
                <w:b/>
              </w:rPr>
            </w:pPr>
            <w:r w:rsidRPr="00A4420B">
              <w:rPr>
                <w:rFonts w:eastAsia="Times New Roman"/>
                <w:b/>
              </w:rPr>
              <w:t>Oral Presentation</w:t>
            </w:r>
          </w:p>
        </w:tc>
        <w:tc>
          <w:tcPr>
            <w:tcW w:w="1440" w:type="dxa"/>
          </w:tcPr>
          <w:p w:rsidR="0012279E" w:rsidRDefault="0012279E" w:rsidP="005F7A4C">
            <w:pPr>
              <w:pStyle w:val="NoSpacing"/>
            </w:pPr>
          </w:p>
        </w:tc>
        <w:tc>
          <w:tcPr>
            <w:tcW w:w="1710" w:type="dxa"/>
          </w:tcPr>
          <w:p w:rsidR="0012279E" w:rsidRDefault="0012279E" w:rsidP="005F7A4C">
            <w:pPr>
              <w:pStyle w:val="NoSpacing"/>
            </w:pPr>
          </w:p>
        </w:tc>
        <w:tc>
          <w:tcPr>
            <w:tcW w:w="4770" w:type="dxa"/>
          </w:tcPr>
          <w:p w:rsidR="0012279E" w:rsidRDefault="0012279E" w:rsidP="005F7A4C">
            <w:pPr>
              <w:pStyle w:val="NoSpacing"/>
            </w:pPr>
          </w:p>
        </w:tc>
      </w:tr>
      <w:tr w:rsidR="0012279E" w:rsidTr="00A4420B">
        <w:tc>
          <w:tcPr>
            <w:tcW w:w="5238" w:type="dxa"/>
          </w:tcPr>
          <w:p w:rsidR="0012279E" w:rsidRDefault="0012279E" w:rsidP="005F7A4C">
            <w:pPr>
              <w:pStyle w:val="NoSpacing"/>
              <w:numPr>
                <w:ilvl w:val="1"/>
                <w:numId w:val="15"/>
              </w:numPr>
              <w:tabs>
                <w:tab w:val="clear" w:pos="1080"/>
                <w:tab w:val="num" w:pos="180"/>
              </w:tabs>
              <w:ind w:left="450"/>
              <w:rPr>
                <w:rFonts w:eastAsia="Times New Roman"/>
              </w:rPr>
            </w:pPr>
            <w:r>
              <w:rPr>
                <w:rFonts w:eastAsia="Times New Roman"/>
              </w:rPr>
              <w:t>The presenter speaks clearly and concisely.</w:t>
            </w:r>
            <w:r w:rsidR="00A4420B">
              <w:rPr>
                <w:rFonts w:eastAsia="Times New Roman"/>
              </w:rPr>
              <w:t xml:space="preserve">  </w:t>
            </w:r>
            <w:r w:rsidR="00A4420B">
              <w:rPr>
                <w:rFonts w:ascii="Times New Roman" w:eastAsia="Times New Roman" w:hAnsi="Times New Roman" w:cs="Times New Roman"/>
                <w:sz w:val="24"/>
                <w:szCs w:val="24"/>
              </w:rPr>
              <w:t>(1 pts)</w:t>
            </w:r>
          </w:p>
        </w:tc>
        <w:tc>
          <w:tcPr>
            <w:tcW w:w="1440" w:type="dxa"/>
          </w:tcPr>
          <w:p w:rsidR="0012279E" w:rsidRDefault="0012279E" w:rsidP="005F7A4C">
            <w:pPr>
              <w:pStyle w:val="NoSpacing"/>
            </w:pPr>
          </w:p>
        </w:tc>
        <w:tc>
          <w:tcPr>
            <w:tcW w:w="1710" w:type="dxa"/>
          </w:tcPr>
          <w:p w:rsidR="0012279E" w:rsidRDefault="0012279E" w:rsidP="005F7A4C">
            <w:pPr>
              <w:pStyle w:val="NoSpacing"/>
            </w:pPr>
          </w:p>
        </w:tc>
        <w:tc>
          <w:tcPr>
            <w:tcW w:w="4770" w:type="dxa"/>
          </w:tcPr>
          <w:p w:rsidR="0012279E" w:rsidRDefault="0012279E" w:rsidP="005F7A4C">
            <w:pPr>
              <w:pStyle w:val="NoSpacing"/>
            </w:pPr>
          </w:p>
        </w:tc>
      </w:tr>
    </w:tbl>
    <w:p w:rsidR="009039CC" w:rsidRDefault="009039CC" w:rsidP="0012279E">
      <w:pPr>
        <w:pStyle w:val="NoSpacing"/>
        <w:sectPr w:rsidR="009039CC" w:rsidSect="0012279E">
          <w:pgSz w:w="15840" w:h="7920" w:orient="landscape"/>
          <w:pgMar w:top="634" w:right="1440" w:bottom="634" w:left="1440" w:header="720" w:footer="720" w:gutter="0"/>
          <w:cols w:space="720"/>
          <w:docGrid w:linePitch="360"/>
        </w:sectPr>
      </w:pPr>
    </w:p>
    <w:p w:rsidR="0012279E" w:rsidRPr="00F30BEA" w:rsidRDefault="00F30BEA" w:rsidP="0012279E">
      <w:pPr>
        <w:pStyle w:val="NoSpacing"/>
        <w:rPr>
          <w:b/>
          <w:sz w:val="28"/>
          <w:szCs w:val="28"/>
        </w:rPr>
      </w:pPr>
      <w:r w:rsidRPr="00F30BEA">
        <w:rPr>
          <w:b/>
          <w:sz w:val="28"/>
          <w:szCs w:val="28"/>
        </w:rPr>
        <w:lastRenderedPageBreak/>
        <w:t>ACTIVITY C</w:t>
      </w:r>
      <w:r w:rsidR="009039CC" w:rsidRPr="00F30BEA">
        <w:rPr>
          <w:b/>
          <w:sz w:val="28"/>
          <w:szCs w:val="28"/>
        </w:rPr>
        <w:t xml:space="preserve"> SORTING </w:t>
      </w:r>
      <w:r w:rsidR="009039CC" w:rsidRPr="00F30BEA">
        <w:rPr>
          <w:b/>
          <w:sz w:val="28"/>
          <w:szCs w:val="28"/>
        </w:rPr>
        <w:tab/>
      </w:r>
      <w:r w:rsidR="009039CC" w:rsidRPr="00F30BEA">
        <w:rPr>
          <w:b/>
          <w:sz w:val="28"/>
          <w:szCs w:val="28"/>
        </w:rPr>
        <w:tab/>
      </w:r>
      <w:r w:rsidR="009039CC" w:rsidRPr="00F30BEA">
        <w:rPr>
          <w:b/>
          <w:sz w:val="28"/>
          <w:szCs w:val="28"/>
        </w:rPr>
        <w:tab/>
      </w:r>
      <w:r w:rsidR="009039CC" w:rsidRPr="00F30BEA">
        <w:rPr>
          <w:b/>
          <w:sz w:val="28"/>
          <w:szCs w:val="28"/>
        </w:rPr>
        <w:tab/>
        <w:t xml:space="preserve">Activity Sheet  </w:t>
      </w:r>
      <w:bookmarkStart w:id="6" w:name="_GoBack"/>
      <w:bookmarkEnd w:id="6"/>
    </w:p>
    <w:p w:rsidR="009039CC" w:rsidRPr="00F30BEA" w:rsidRDefault="009039CC" w:rsidP="009039CC">
      <w:pPr>
        <w:pStyle w:val="NoSpacing"/>
        <w:rPr>
          <w:b/>
        </w:rPr>
      </w:pPr>
    </w:p>
    <w:p w:rsidR="009039CC" w:rsidRDefault="009039CC" w:rsidP="009039CC">
      <w:pPr>
        <w:pStyle w:val="NoSpacing"/>
        <w:numPr>
          <w:ilvl w:val="0"/>
          <w:numId w:val="22"/>
        </w:numPr>
      </w:pPr>
      <w:r>
        <w:t xml:space="preserve">Sort your thought balloons according to the four basic truths. </w:t>
      </w:r>
    </w:p>
    <w:p w:rsidR="009039CC" w:rsidRDefault="009039CC" w:rsidP="009039CC">
      <w:pPr>
        <w:pStyle w:val="NoSpacing"/>
      </w:pPr>
    </w:p>
    <w:tbl>
      <w:tblPr>
        <w:tblStyle w:val="TableGrid"/>
        <w:tblW w:w="0" w:type="auto"/>
        <w:tblLook w:val="04A0" w:firstRow="1" w:lastRow="0" w:firstColumn="1" w:lastColumn="0" w:noHBand="0" w:noVBand="1"/>
      </w:tblPr>
      <w:tblGrid>
        <w:gridCol w:w="2635"/>
        <w:gridCol w:w="2635"/>
        <w:gridCol w:w="2635"/>
        <w:gridCol w:w="2635"/>
        <w:gridCol w:w="2636"/>
      </w:tblGrid>
      <w:tr w:rsidR="009039CC" w:rsidRPr="00865E95" w:rsidTr="009039CC">
        <w:tc>
          <w:tcPr>
            <w:tcW w:w="2635" w:type="dxa"/>
          </w:tcPr>
          <w:p w:rsidR="009039CC" w:rsidRPr="00865E95" w:rsidRDefault="009039CC" w:rsidP="009039CC">
            <w:pPr>
              <w:pStyle w:val="NoSpacing"/>
              <w:numPr>
                <w:ilvl w:val="0"/>
                <w:numId w:val="23"/>
              </w:numPr>
              <w:rPr>
                <w:b/>
                <w:sz w:val="24"/>
              </w:rPr>
            </w:pPr>
            <w:r w:rsidRPr="00865E95">
              <w:rPr>
                <w:b/>
                <w:sz w:val="24"/>
              </w:rPr>
              <w:t>God’s Image</w:t>
            </w:r>
          </w:p>
        </w:tc>
        <w:tc>
          <w:tcPr>
            <w:tcW w:w="2635" w:type="dxa"/>
          </w:tcPr>
          <w:p w:rsidR="009039CC" w:rsidRPr="00865E95" w:rsidRDefault="009039CC" w:rsidP="009039CC">
            <w:pPr>
              <w:pStyle w:val="NoSpacing"/>
              <w:numPr>
                <w:ilvl w:val="0"/>
                <w:numId w:val="23"/>
              </w:numPr>
              <w:rPr>
                <w:b/>
                <w:sz w:val="24"/>
              </w:rPr>
            </w:pPr>
            <w:r w:rsidRPr="00865E95">
              <w:rPr>
                <w:b/>
                <w:sz w:val="24"/>
              </w:rPr>
              <w:t>God wants us to enjoy life</w:t>
            </w:r>
          </w:p>
        </w:tc>
        <w:tc>
          <w:tcPr>
            <w:tcW w:w="2635" w:type="dxa"/>
          </w:tcPr>
          <w:p w:rsidR="009039CC" w:rsidRPr="00865E95" w:rsidRDefault="009039CC" w:rsidP="009039CC">
            <w:pPr>
              <w:pStyle w:val="NoSpacing"/>
              <w:numPr>
                <w:ilvl w:val="0"/>
                <w:numId w:val="23"/>
              </w:numPr>
              <w:rPr>
                <w:b/>
                <w:sz w:val="24"/>
              </w:rPr>
            </w:pPr>
            <w:r w:rsidRPr="00865E95">
              <w:rPr>
                <w:b/>
                <w:sz w:val="24"/>
              </w:rPr>
              <w:t>God ‘s desires &amp; plans for us</w:t>
            </w:r>
          </w:p>
        </w:tc>
        <w:tc>
          <w:tcPr>
            <w:tcW w:w="2635" w:type="dxa"/>
          </w:tcPr>
          <w:p w:rsidR="009039CC" w:rsidRPr="00865E95" w:rsidRDefault="009039CC" w:rsidP="009039CC">
            <w:pPr>
              <w:pStyle w:val="NoSpacing"/>
              <w:numPr>
                <w:ilvl w:val="0"/>
                <w:numId w:val="23"/>
              </w:numPr>
              <w:rPr>
                <w:b/>
                <w:sz w:val="24"/>
              </w:rPr>
            </w:pPr>
            <w:r w:rsidRPr="00865E95">
              <w:rPr>
                <w:b/>
                <w:sz w:val="24"/>
              </w:rPr>
              <w:t>The truth</w:t>
            </w:r>
          </w:p>
        </w:tc>
        <w:tc>
          <w:tcPr>
            <w:tcW w:w="2636" w:type="dxa"/>
          </w:tcPr>
          <w:p w:rsidR="009039CC" w:rsidRPr="00865E95" w:rsidRDefault="009039CC" w:rsidP="009039CC">
            <w:pPr>
              <w:pStyle w:val="NoSpacing"/>
              <w:numPr>
                <w:ilvl w:val="0"/>
                <w:numId w:val="23"/>
              </w:numPr>
              <w:rPr>
                <w:b/>
                <w:sz w:val="24"/>
              </w:rPr>
            </w:pPr>
            <w:r w:rsidRPr="00865E95">
              <w:rPr>
                <w:b/>
                <w:sz w:val="24"/>
              </w:rPr>
              <w:t>Opportunity for growth</w:t>
            </w:r>
          </w:p>
        </w:tc>
      </w:tr>
      <w:tr w:rsidR="00865E95" w:rsidTr="007D476B">
        <w:trPr>
          <w:trHeight w:val="3253"/>
        </w:trPr>
        <w:tc>
          <w:tcPr>
            <w:tcW w:w="2635" w:type="dxa"/>
          </w:tcPr>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p w:rsidR="00865E95" w:rsidRDefault="00865E95" w:rsidP="009039CC">
            <w:pPr>
              <w:pStyle w:val="NoSpacing"/>
            </w:pPr>
          </w:p>
        </w:tc>
        <w:tc>
          <w:tcPr>
            <w:tcW w:w="2635" w:type="dxa"/>
          </w:tcPr>
          <w:p w:rsidR="00865E95" w:rsidRDefault="00865E95" w:rsidP="009039CC">
            <w:pPr>
              <w:pStyle w:val="NoSpacing"/>
            </w:pPr>
          </w:p>
        </w:tc>
        <w:tc>
          <w:tcPr>
            <w:tcW w:w="2635" w:type="dxa"/>
          </w:tcPr>
          <w:p w:rsidR="00865E95" w:rsidRDefault="00865E95" w:rsidP="009039CC">
            <w:pPr>
              <w:pStyle w:val="NoSpacing"/>
            </w:pPr>
          </w:p>
        </w:tc>
        <w:tc>
          <w:tcPr>
            <w:tcW w:w="2635" w:type="dxa"/>
          </w:tcPr>
          <w:p w:rsidR="00865E95" w:rsidRDefault="00865E95" w:rsidP="009039CC">
            <w:pPr>
              <w:pStyle w:val="NoSpacing"/>
            </w:pPr>
          </w:p>
        </w:tc>
        <w:tc>
          <w:tcPr>
            <w:tcW w:w="2636" w:type="dxa"/>
          </w:tcPr>
          <w:p w:rsidR="00865E95" w:rsidRDefault="00865E95" w:rsidP="009039CC">
            <w:pPr>
              <w:pStyle w:val="NoSpacing"/>
            </w:pPr>
          </w:p>
        </w:tc>
      </w:tr>
    </w:tbl>
    <w:p w:rsidR="009039CC" w:rsidRDefault="009039CC" w:rsidP="009039CC">
      <w:pPr>
        <w:pStyle w:val="NoSpacing"/>
      </w:pPr>
    </w:p>
    <w:p w:rsidR="009039CC" w:rsidRDefault="009039CC" w:rsidP="009039CC">
      <w:pPr>
        <w:pStyle w:val="NoSpacing"/>
        <w:numPr>
          <w:ilvl w:val="0"/>
          <w:numId w:val="22"/>
        </w:numPr>
      </w:pPr>
      <w:r>
        <w:t>Write two reflection points about what you have discovered in the sorting activity.</w:t>
      </w:r>
    </w:p>
    <w:p w:rsidR="009039CC" w:rsidRPr="00A70D64" w:rsidRDefault="009039CC" w:rsidP="009039CC">
      <w:pPr>
        <w:pStyle w:val="NoSpacing"/>
        <w:ind w:left="720"/>
        <w:sectPr w:rsidR="009039CC" w:rsidRPr="00A70D64" w:rsidSect="0012279E">
          <w:pgSz w:w="15840" w:h="7920" w:orient="landscape"/>
          <w:pgMar w:top="634" w:right="1440" w:bottom="634" w:left="1440" w:header="720" w:footer="720" w:gutter="0"/>
          <w:cols w:space="720"/>
          <w:docGrid w:linePitch="360"/>
        </w:sect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0" w:type="auto"/>
        <w:tblLook w:val="04A0" w:firstRow="1" w:lastRow="0" w:firstColumn="1" w:lastColumn="0" w:noHBand="0" w:noVBand="1"/>
      </w:tblPr>
      <w:tblGrid>
        <w:gridCol w:w="1908"/>
        <w:gridCol w:w="11268"/>
      </w:tblGrid>
      <w:tr w:rsidR="00A4420B" w:rsidRPr="00A4420B" w:rsidTr="005F7A4C">
        <w:tc>
          <w:tcPr>
            <w:tcW w:w="1908" w:type="dxa"/>
          </w:tcPr>
          <w:p w:rsidR="00A4420B" w:rsidRPr="00A4420B" w:rsidRDefault="00A4420B" w:rsidP="005F7A4C">
            <w:pPr>
              <w:pStyle w:val="NoSpacing"/>
              <w:rPr>
                <w:b/>
                <w:bCs/>
                <w:sz w:val="28"/>
                <w:szCs w:val="28"/>
              </w:rPr>
            </w:pPr>
            <w:r w:rsidRPr="00A4420B">
              <w:rPr>
                <w:b/>
                <w:bCs/>
                <w:sz w:val="28"/>
                <w:szCs w:val="28"/>
              </w:rPr>
              <w:lastRenderedPageBreak/>
              <w:t xml:space="preserve">Title </w:t>
            </w:r>
            <w:r w:rsidRPr="00A4420B">
              <w:rPr>
                <w:b/>
                <w:sz w:val="28"/>
                <w:szCs w:val="28"/>
              </w:rPr>
              <w:t>: </w:t>
            </w:r>
          </w:p>
        </w:tc>
        <w:tc>
          <w:tcPr>
            <w:tcW w:w="11268" w:type="dxa"/>
          </w:tcPr>
          <w:p w:rsidR="00A4420B" w:rsidRPr="00A4420B" w:rsidRDefault="00A4420B" w:rsidP="00A4420B">
            <w:pPr>
              <w:pStyle w:val="NoSpacing"/>
              <w:rPr>
                <w:b/>
                <w:sz w:val="28"/>
                <w:szCs w:val="28"/>
              </w:rPr>
            </w:pPr>
            <w:r w:rsidRPr="00A4420B">
              <w:rPr>
                <w:b/>
                <w:sz w:val="28"/>
                <w:szCs w:val="28"/>
              </w:rPr>
              <w:t>Activity C</w:t>
            </w:r>
            <w:r>
              <w:rPr>
                <w:b/>
                <w:sz w:val="28"/>
                <w:szCs w:val="28"/>
              </w:rPr>
              <w:t xml:space="preserve">: </w:t>
            </w:r>
            <w:r w:rsidRPr="00A4420B">
              <w:rPr>
                <w:b/>
                <w:sz w:val="28"/>
                <w:szCs w:val="28"/>
              </w:rPr>
              <w:t xml:space="preserve">(Sorting the </w:t>
            </w:r>
            <w:r>
              <w:rPr>
                <w:b/>
                <w:sz w:val="28"/>
                <w:szCs w:val="28"/>
              </w:rPr>
              <w:t>T</w:t>
            </w:r>
            <w:r w:rsidRPr="00A4420B">
              <w:rPr>
                <w:b/>
                <w:sz w:val="28"/>
                <w:szCs w:val="28"/>
              </w:rPr>
              <w:t xml:space="preserve">hought </w:t>
            </w:r>
            <w:r>
              <w:rPr>
                <w:b/>
                <w:sz w:val="28"/>
                <w:szCs w:val="28"/>
              </w:rPr>
              <w:t>B</w:t>
            </w:r>
            <w:r w:rsidRPr="00A4420B">
              <w:rPr>
                <w:b/>
                <w:sz w:val="28"/>
                <w:szCs w:val="28"/>
              </w:rPr>
              <w:t>alloon) Rubric</w:t>
            </w:r>
            <w:r w:rsidR="00F841A9">
              <w:rPr>
                <w:b/>
                <w:sz w:val="28"/>
                <w:szCs w:val="28"/>
              </w:rPr>
              <w:t xml:space="preserve"> (see activity sheet)</w:t>
            </w:r>
          </w:p>
        </w:tc>
      </w:tr>
      <w:tr w:rsidR="00A4420B" w:rsidTr="005F7A4C">
        <w:tc>
          <w:tcPr>
            <w:tcW w:w="1908" w:type="dxa"/>
          </w:tcPr>
          <w:p w:rsidR="00A4420B" w:rsidRDefault="00A4420B" w:rsidP="005F7A4C">
            <w:pPr>
              <w:pStyle w:val="NoSpacing"/>
              <w:rPr>
                <w:b/>
                <w:bCs/>
              </w:rPr>
            </w:pPr>
            <w:r w:rsidRPr="009C53CA">
              <w:rPr>
                <w:b/>
                <w:bCs/>
              </w:rPr>
              <w:t xml:space="preserve">Description </w:t>
            </w:r>
            <w:r w:rsidRPr="009C53CA">
              <w:t>: </w:t>
            </w:r>
          </w:p>
        </w:tc>
        <w:tc>
          <w:tcPr>
            <w:tcW w:w="11268" w:type="dxa"/>
          </w:tcPr>
          <w:p w:rsidR="00A4420B" w:rsidRPr="0012279E" w:rsidRDefault="00A4420B" w:rsidP="005F7A4C">
            <w:pPr>
              <w:pStyle w:val="NoSpacing"/>
            </w:pPr>
            <w:r w:rsidRPr="009C53CA">
              <w:t xml:space="preserve">A </w:t>
            </w:r>
            <w:r>
              <w:t>Rubric</w:t>
            </w:r>
            <w:r w:rsidRPr="009C53CA">
              <w:t xml:space="preserve"> used by teachers to assess students as they </w:t>
            </w:r>
            <w:r>
              <w:t>sort their thought balloons according to the 4 Basic Truths.</w:t>
            </w:r>
          </w:p>
        </w:tc>
      </w:tr>
      <w:tr w:rsidR="00A4420B" w:rsidTr="005F7A4C">
        <w:tc>
          <w:tcPr>
            <w:tcW w:w="1908" w:type="dxa"/>
          </w:tcPr>
          <w:p w:rsidR="00A4420B" w:rsidRDefault="00A4420B" w:rsidP="005F7A4C">
            <w:pPr>
              <w:pStyle w:val="NoSpacing"/>
              <w:rPr>
                <w:b/>
                <w:bCs/>
              </w:rPr>
            </w:pPr>
            <w:r w:rsidRPr="009C53CA">
              <w:rPr>
                <w:b/>
                <w:bCs/>
              </w:rPr>
              <w:t xml:space="preserve">Instructions </w:t>
            </w:r>
            <w:r w:rsidRPr="009C53CA">
              <w:t>: </w:t>
            </w:r>
          </w:p>
        </w:tc>
        <w:tc>
          <w:tcPr>
            <w:tcW w:w="11268" w:type="dxa"/>
          </w:tcPr>
          <w:p w:rsidR="00A4420B" w:rsidRDefault="00A4420B" w:rsidP="004322B8">
            <w:pPr>
              <w:pStyle w:val="NoSpacing"/>
              <w:rPr>
                <w:b/>
                <w:bCs/>
              </w:rPr>
            </w:pPr>
            <w:r w:rsidRPr="009C53CA">
              <w:t xml:space="preserve">Use this </w:t>
            </w:r>
            <w:r w:rsidR="004322B8">
              <w:t>Rubric</w:t>
            </w:r>
            <w:r w:rsidRPr="009C53CA">
              <w:t xml:space="preserve"> to observe and record students’ </w:t>
            </w:r>
            <w:r>
              <w:t xml:space="preserve">critical thinking skills </w:t>
            </w:r>
            <w:r w:rsidRPr="009C53CA">
              <w:t xml:space="preserve">as they </w:t>
            </w:r>
            <w:r>
              <w:t>sort their thought balloons according to the 4 Basic Truths. The checklist will also help the teacher rate the content of the student’s reflection about what they have discovered in the sorting activity.</w:t>
            </w:r>
            <w:r w:rsidR="00F841A9">
              <w:t xml:space="preserve"> </w:t>
            </w:r>
          </w:p>
        </w:tc>
      </w:tr>
      <w:tr w:rsidR="00A4420B" w:rsidTr="005F7A4C">
        <w:tc>
          <w:tcPr>
            <w:tcW w:w="1908" w:type="dxa"/>
          </w:tcPr>
          <w:p w:rsidR="00A4420B" w:rsidRDefault="00A4420B" w:rsidP="005F7A4C">
            <w:pPr>
              <w:pStyle w:val="NoSpacing"/>
              <w:rPr>
                <w:b/>
                <w:bCs/>
              </w:rPr>
            </w:pPr>
            <w:r w:rsidRPr="009C53CA">
              <w:rPr>
                <w:b/>
                <w:bCs/>
              </w:rPr>
              <w:t xml:space="preserve">Type of Assessment </w:t>
            </w:r>
            <w:r>
              <w:t>: </w:t>
            </w:r>
          </w:p>
        </w:tc>
        <w:tc>
          <w:tcPr>
            <w:tcW w:w="11268" w:type="dxa"/>
          </w:tcPr>
          <w:p w:rsidR="00A4420B" w:rsidRDefault="00A4420B" w:rsidP="00A4420B">
            <w:pPr>
              <w:pStyle w:val="NoSpacing"/>
            </w:pPr>
            <w:r>
              <w:t>Critical thinking</w:t>
            </w:r>
          </w:p>
          <w:p w:rsidR="00A4420B" w:rsidRDefault="00A4420B" w:rsidP="005F7A4C">
            <w:pPr>
              <w:pStyle w:val="NoSpacing"/>
              <w:rPr>
                <w:b/>
                <w:bCs/>
              </w:rPr>
            </w:pPr>
          </w:p>
        </w:tc>
      </w:tr>
      <w:tr w:rsidR="00A4420B" w:rsidTr="005F7A4C">
        <w:tc>
          <w:tcPr>
            <w:tcW w:w="1908" w:type="dxa"/>
          </w:tcPr>
          <w:p w:rsidR="00A4420B" w:rsidRPr="009C53CA" w:rsidRDefault="00A4420B" w:rsidP="005F7A4C">
            <w:pPr>
              <w:pStyle w:val="NoSpacing"/>
              <w:rPr>
                <w:b/>
                <w:bCs/>
              </w:rPr>
            </w:pPr>
            <w:r>
              <w:rPr>
                <w:b/>
                <w:bCs/>
              </w:rPr>
              <w:t>Total pts.</w:t>
            </w:r>
          </w:p>
        </w:tc>
        <w:tc>
          <w:tcPr>
            <w:tcW w:w="11268" w:type="dxa"/>
          </w:tcPr>
          <w:p w:rsidR="00A4420B" w:rsidRDefault="00A4420B" w:rsidP="00A4420B">
            <w:pPr>
              <w:pStyle w:val="NoSpacing"/>
            </w:pPr>
            <w:r>
              <w:t>4</w:t>
            </w:r>
          </w:p>
        </w:tc>
      </w:tr>
    </w:tbl>
    <w:p w:rsidR="0012279E" w:rsidRDefault="0012279E" w:rsidP="0012279E">
      <w:pPr>
        <w:rPr>
          <w:sz w:val="24"/>
          <w:szCs w:val="24"/>
        </w:rPr>
      </w:pPr>
    </w:p>
    <w:tbl>
      <w:tblPr>
        <w:tblStyle w:val="TableGrid"/>
        <w:tblW w:w="0" w:type="auto"/>
        <w:tblLook w:val="04A0" w:firstRow="1" w:lastRow="0" w:firstColumn="1" w:lastColumn="0" w:noHBand="0" w:noVBand="1"/>
      </w:tblPr>
      <w:tblGrid>
        <w:gridCol w:w="3294"/>
        <w:gridCol w:w="3294"/>
        <w:gridCol w:w="3294"/>
        <w:gridCol w:w="3294"/>
      </w:tblGrid>
      <w:tr w:rsidR="0012279E" w:rsidRPr="00A4420B" w:rsidTr="005F7A4C">
        <w:tc>
          <w:tcPr>
            <w:tcW w:w="3294" w:type="dxa"/>
          </w:tcPr>
          <w:p w:rsidR="0012279E" w:rsidRPr="00A4420B" w:rsidRDefault="0012279E" w:rsidP="005F7A4C">
            <w:pPr>
              <w:rPr>
                <w:b/>
                <w:sz w:val="24"/>
                <w:szCs w:val="24"/>
              </w:rPr>
            </w:pPr>
            <w:r w:rsidRPr="00A4420B">
              <w:rPr>
                <w:b/>
                <w:sz w:val="24"/>
                <w:szCs w:val="24"/>
              </w:rPr>
              <w:t>Criteria</w:t>
            </w:r>
          </w:p>
        </w:tc>
        <w:tc>
          <w:tcPr>
            <w:tcW w:w="3294" w:type="dxa"/>
          </w:tcPr>
          <w:p w:rsidR="0012279E" w:rsidRPr="00A4420B" w:rsidRDefault="0012279E" w:rsidP="005F7A4C">
            <w:pPr>
              <w:jc w:val="center"/>
              <w:rPr>
                <w:b/>
                <w:sz w:val="24"/>
                <w:szCs w:val="24"/>
              </w:rPr>
            </w:pPr>
            <w:r w:rsidRPr="00A4420B">
              <w:rPr>
                <w:b/>
                <w:sz w:val="24"/>
                <w:szCs w:val="24"/>
              </w:rPr>
              <w:t>2 pts</w:t>
            </w:r>
          </w:p>
        </w:tc>
        <w:tc>
          <w:tcPr>
            <w:tcW w:w="3294" w:type="dxa"/>
          </w:tcPr>
          <w:p w:rsidR="0012279E" w:rsidRPr="00A4420B" w:rsidRDefault="0012279E" w:rsidP="005F7A4C">
            <w:pPr>
              <w:jc w:val="center"/>
              <w:rPr>
                <w:b/>
                <w:sz w:val="24"/>
                <w:szCs w:val="24"/>
              </w:rPr>
            </w:pPr>
            <w:r w:rsidRPr="00A4420B">
              <w:rPr>
                <w:b/>
                <w:sz w:val="24"/>
                <w:szCs w:val="24"/>
              </w:rPr>
              <w:t>1 pt</w:t>
            </w:r>
          </w:p>
        </w:tc>
        <w:tc>
          <w:tcPr>
            <w:tcW w:w="3294" w:type="dxa"/>
          </w:tcPr>
          <w:p w:rsidR="0012279E" w:rsidRPr="00A4420B" w:rsidRDefault="0012279E" w:rsidP="005F7A4C">
            <w:pPr>
              <w:jc w:val="center"/>
              <w:rPr>
                <w:b/>
                <w:sz w:val="24"/>
                <w:szCs w:val="24"/>
              </w:rPr>
            </w:pPr>
            <w:r w:rsidRPr="00A4420B">
              <w:rPr>
                <w:b/>
                <w:sz w:val="24"/>
                <w:szCs w:val="24"/>
              </w:rPr>
              <w:t>0 pt</w:t>
            </w:r>
          </w:p>
        </w:tc>
      </w:tr>
      <w:tr w:rsidR="0012279E" w:rsidTr="005F7A4C">
        <w:tc>
          <w:tcPr>
            <w:tcW w:w="3294" w:type="dxa"/>
          </w:tcPr>
          <w:p w:rsidR="0012279E" w:rsidRPr="00937443" w:rsidRDefault="0012279E" w:rsidP="0012279E">
            <w:pPr>
              <w:pStyle w:val="ListParagraph"/>
              <w:numPr>
                <w:ilvl w:val="0"/>
                <w:numId w:val="21"/>
              </w:numPr>
              <w:rPr>
                <w:sz w:val="24"/>
                <w:szCs w:val="24"/>
              </w:rPr>
            </w:pPr>
            <w:r>
              <w:rPr>
                <w:sz w:val="24"/>
                <w:szCs w:val="24"/>
              </w:rPr>
              <w:t>The Student is able to sort his/her thought balloons according to the 4 basic truths</w:t>
            </w:r>
          </w:p>
        </w:tc>
        <w:tc>
          <w:tcPr>
            <w:tcW w:w="3294" w:type="dxa"/>
          </w:tcPr>
          <w:p w:rsidR="0012279E" w:rsidRDefault="0012279E" w:rsidP="005F7A4C">
            <w:pPr>
              <w:rPr>
                <w:sz w:val="24"/>
                <w:szCs w:val="24"/>
              </w:rPr>
            </w:pPr>
            <w:r>
              <w:rPr>
                <w:sz w:val="24"/>
                <w:szCs w:val="24"/>
              </w:rPr>
              <w:t xml:space="preserve">The student </w:t>
            </w:r>
            <w:r w:rsidRPr="0012279E">
              <w:rPr>
                <w:b/>
                <w:sz w:val="24"/>
                <w:szCs w:val="24"/>
              </w:rPr>
              <w:t xml:space="preserve">completely sorted </w:t>
            </w:r>
            <w:r>
              <w:rPr>
                <w:sz w:val="24"/>
                <w:szCs w:val="24"/>
              </w:rPr>
              <w:t>all his/her thought balloons</w:t>
            </w:r>
          </w:p>
        </w:tc>
        <w:tc>
          <w:tcPr>
            <w:tcW w:w="3294" w:type="dxa"/>
          </w:tcPr>
          <w:p w:rsidR="0012279E" w:rsidRDefault="0012279E" w:rsidP="005F7A4C">
            <w:pPr>
              <w:rPr>
                <w:sz w:val="24"/>
                <w:szCs w:val="24"/>
              </w:rPr>
            </w:pPr>
            <w:r>
              <w:rPr>
                <w:sz w:val="24"/>
                <w:szCs w:val="24"/>
              </w:rPr>
              <w:t>The student partially sorted all his/her thought balloons</w:t>
            </w:r>
          </w:p>
        </w:tc>
        <w:tc>
          <w:tcPr>
            <w:tcW w:w="3294" w:type="dxa"/>
          </w:tcPr>
          <w:p w:rsidR="0012279E" w:rsidRDefault="0012279E" w:rsidP="005F7A4C">
            <w:pPr>
              <w:rPr>
                <w:sz w:val="24"/>
                <w:szCs w:val="24"/>
              </w:rPr>
            </w:pPr>
            <w:r>
              <w:rPr>
                <w:sz w:val="24"/>
                <w:szCs w:val="24"/>
              </w:rPr>
              <w:t>The student did not sort all his/her thought balloons</w:t>
            </w:r>
          </w:p>
        </w:tc>
      </w:tr>
      <w:tr w:rsidR="0012279E" w:rsidTr="005F7A4C">
        <w:tc>
          <w:tcPr>
            <w:tcW w:w="3294" w:type="dxa"/>
          </w:tcPr>
          <w:p w:rsidR="0012279E" w:rsidRDefault="0012279E" w:rsidP="0012279E">
            <w:pPr>
              <w:pStyle w:val="ListParagraph"/>
              <w:numPr>
                <w:ilvl w:val="0"/>
                <w:numId w:val="21"/>
              </w:numPr>
              <w:rPr>
                <w:sz w:val="24"/>
                <w:szCs w:val="24"/>
              </w:rPr>
            </w:pPr>
            <w:r>
              <w:rPr>
                <w:sz w:val="24"/>
                <w:szCs w:val="24"/>
              </w:rPr>
              <w:t>Content of the Reflection</w:t>
            </w:r>
          </w:p>
        </w:tc>
        <w:tc>
          <w:tcPr>
            <w:tcW w:w="3294" w:type="dxa"/>
          </w:tcPr>
          <w:p w:rsidR="0012279E" w:rsidRDefault="0012279E" w:rsidP="005F7A4C">
            <w:pPr>
              <w:rPr>
                <w:sz w:val="24"/>
                <w:szCs w:val="24"/>
              </w:rPr>
            </w:pPr>
            <w:r>
              <w:rPr>
                <w:sz w:val="24"/>
                <w:szCs w:val="24"/>
              </w:rPr>
              <w:t xml:space="preserve">The student was able to </w:t>
            </w:r>
            <w:r w:rsidRPr="0012279E">
              <w:rPr>
                <w:b/>
                <w:sz w:val="24"/>
                <w:szCs w:val="24"/>
                <w:u w:val="words"/>
              </w:rPr>
              <w:t>cite</w:t>
            </w:r>
            <w:r>
              <w:rPr>
                <w:sz w:val="24"/>
                <w:szCs w:val="24"/>
              </w:rPr>
              <w:t xml:space="preserve"> at least two refection points</w:t>
            </w:r>
          </w:p>
        </w:tc>
        <w:tc>
          <w:tcPr>
            <w:tcW w:w="3294" w:type="dxa"/>
          </w:tcPr>
          <w:p w:rsidR="0012279E" w:rsidRDefault="0012279E" w:rsidP="005F7A4C">
            <w:pPr>
              <w:rPr>
                <w:sz w:val="24"/>
                <w:szCs w:val="24"/>
              </w:rPr>
            </w:pPr>
            <w:r>
              <w:rPr>
                <w:sz w:val="24"/>
                <w:szCs w:val="24"/>
              </w:rPr>
              <w:t>The student was able to cite at least one refection point</w:t>
            </w:r>
          </w:p>
        </w:tc>
        <w:tc>
          <w:tcPr>
            <w:tcW w:w="3294" w:type="dxa"/>
          </w:tcPr>
          <w:p w:rsidR="0012279E" w:rsidRDefault="0012279E" w:rsidP="005F7A4C">
            <w:pPr>
              <w:rPr>
                <w:sz w:val="24"/>
                <w:szCs w:val="24"/>
              </w:rPr>
            </w:pPr>
            <w:r>
              <w:rPr>
                <w:sz w:val="24"/>
                <w:szCs w:val="24"/>
              </w:rPr>
              <w:t>The student did not cite any refection point</w:t>
            </w:r>
          </w:p>
        </w:tc>
      </w:tr>
    </w:tbl>
    <w:p w:rsidR="00A4420B" w:rsidRDefault="00A4420B" w:rsidP="00EA60E5">
      <w:pPr>
        <w:pStyle w:val="ListParagraph"/>
        <w:ind w:left="1800"/>
        <w:rPr>
          <w:sz w:val="24"/>
          <w:szCs w:val="24"/>
        </w:rPr>
        <w:sectPr w:rsidR="00A4420B" w:rsidSect="004816C8">
          <w:pgSz w:w="15840" w:h="7920" w:orient="landscape"/>
          <w:pgMar w:top="634" w:right="1440" w:bottom="634" w:left="1440" w:header="720" w:footer="720" w:gutter="0"/>
          <w:cols w:space="720"/>
          <w:docGrid w:linePitch="360"/>
        </w:sectPr>
      </w:pPr>
    </w:p>
    <w:p w:rsidR="00EA60E5" w:rsidRDefault="00A4420B" w:rsidP="00EA60E5">
      <w:pPr>
        <w:pStyle w:val="ListParagraph"/>
        <w:ind w:left="1800"/>
        <w:rPr>
          <w:sz w:val="24"/>
          <w:szCs w:val="24"/>
        </w:rPr>
      </w:pPr>
      <w:r>
        <w:rPr>
          <w:sz w:val="24"/>
          <w:szCs w:val="24"/>
        </w:rPr>
        <w:lastRenderedPageBreak/>
        <w:t>SUMMARY OF ACTIVITIES:</w:t>
      </w:r>
    </w:p>
    <w:p w:rsidR="00A4420B" w:rsidRDefault="00A4420B" w:rsidP="00EA60E5">
      <w:pPr>
        <w:pStyle w:val="ListParagraph"/>
        <w:ind w:left="1800"/>
        <w:rPr>
          <w:sz w:val="24"/>
          <w:szCs w:val="24"/>
        </w:rPr>
      </w:pPr>
    </w:p>
    <w:p w:rsidR="00A4420B" w:rsidRDefault="00A4420B" w:rsidP="00EA60E5">
      <w:pPr>
        <w:pStyle w:val="ListParagraph"/>
        <w:ind w:left="1800"/>
        <w:rPr>
          <w:b/>
          <w:sz w:val="28"/>
          <w:szCs w:val="28"/>
        </w:rPr>
      </w:pPr>
      <w:r w:rsidRPr="00A4420B">
        <w:rPr>
          <w:b/>
          <w:sz w:val="28"/>
          <w:szCs w:val="28"/>
        </w:rPr>
        <w:t>Activity B1 THOUGHT BALLOON Rubric</w:t>
      </w:r>
      <w:r>
        <w:rPr>
          <w:b/>
          <w:sz w:val="28"/>
          <w:szCs w:val="28"/>
        </w:rPr>
        <w:tab/>
      </w:r>
      <w:r>
        <w:rPr>
          <w:b/>
          <w:sz w:val="28"/>
          <w:szCs w:val="28"/>
        </w:rPr>
        <w:tab/>
      </w:r>
      <w:r>
        <w:rPr>
          <w:b/>
          <w:sz w:val="28"/>
          <w:szCs w:val="28"/>
        </w:rPr>
        <w:tab/>
        <w:t>8 pts</w:t>
      </w:r>
    </w:p>
    <w:p w:rsidR="00A4420B" w:rsidRDefault="00A4420B" w:rsidP="00EA60E5">
      <w:pPr>
        <w:pStyle w:val="ListParagraph"/>
        <w:ind w:left="1800"/>
        <w:rPr>
          <w:b/>
          <w:sz w:val="28"/>
          <w:szCs w:val="28"/>
        </w:rPr>
      </w:pPr>
      <w:proofErr w:type="gramStart"/>
      <w:r w:rsidRPr="00A4420B">
        <w:rPr>
          <w:b/>
          <w:sz w:val="28"/>
          <w:szCs w:val="28"/>
        </w:rPr>
        <w:t>Activity B2 (Big Group Sharing) Checklist</w:t>
      </w:r>
      <w:r>
        <w:rPr>
          <w:b/>
          <w:sz w:val="28"/>
          <w:szCs w:val="28"/>
        </w:rPr>
        <w:tab/>
      </w:r>
      <w:r>
        <w:rPr>
          <w:b/>
          <w:sz w:val="28"/>
          <w:szCs w:val="28"/>
        </w:rPr>
        <w:tab/>
      </w:r>
      <w:r>
        <w:rPr>
          <w:b/>
          <w:sz w:val="28"/>
          <w:szCs w:val="28"/>
        </w:rPr>
        <w:tab/>
        <w:t>3 pts.</w:t>
      </w:r>
      <w:proofErr w:type="gramEnd"/>
    </w:p>
    <w:p w:rsidR="00A4420B" w:rsidRDefault="00A4420B" w:rsidP="00EA60E5">
      <w:pPr>
        <w:pStyle w:val="ListParagraph"/>
        <w:ind w:left="1800"/>
        <w:rPr>
          <w:b/>
          <w:sz w:val="28"/>
          <w:szCs w:val="28"/>
          <w:u w:val="single"/>
        </w:rPr>
      </w:pPr>
      <w:r w:rsidRPr="00A4420B">
        <w:rPr>
          <w:b/>
          <w:sz w:val="28"/>
          <w:szCs w:val="28"/>
        </w:rPr>
        <w:t>Activity C</w:t>
      </w:r>
      <w:r>
        <w:rPr>
          <w:b/>
          <w:sz w:val="28"/>
          <w:szCs w:val="28"/>
        </w:rPr>
        <w:t xml:space="preserve">: </w:t>
      </w:r>
      <w:r w:rsidRPr="00A4420B">
        <w:rPr>
          <w:b/>
          <w:sz w:val="28"/>
          <w:szCs w:val="28"/>
        </w:rPr>
        <w:t xml:space="preserve">(Sorting the </w:t>
      </w:r>
      <w:r>
        <w:rPr>
          <w:b/>
          <w:sz w:val="28"/>
          <w:szCs w:val="28"/>
        </w:rPr>
        <w:t>T</w:t>
      </w:r>
      <w:r w:rsidRPr="00A4420B">
        <w:rPr>
          <w:b/>
          <w:sz w:val="28"/>
          <w:szCs w:val="28"/>
        </w:rPr>
        <w:t xml:space="preserve">hought </w:t>
      </w:r>
      <w:r>
        <w:rPr>
          <w:b/>
          <w:sz w:val="28"/>
          <w:szCs w:val="28"/>
        </w:rPr>
        <w:t>B</w:t>
      </w:r>
      <w:r w:rsidRPr="00A4420B">
        <w:rPr>
          <w:b/>
          <w:sz w:val="28"/>
          <w:szCs w:val="28"/>
        </w:rPr>
        <w:t>alloon) Rubric</w:t>
      </w:r>
      <w:r>
        <w:rPr>
          <w:b/>
          <w:sz w:val="28"/>
          <w:szCs w:val="28"/>
        </w:rPr>
        <w:tab/>
      </w:r>
      <w:r w:rsidRPr="00A4420B">
        <w:rPr>
          <w:b/>
          <w:sz w:val="28"/>
          <w:szCs w:val="28"/>
          <w:u w:val="single"/>
        </w:rPr>
        <w:t>4 pts</w:t>
      </w:r>
    </w:p>
    <w:p w:rsidR="00A4420B" w:rsidRPr="00A4420B" w:rsidRDefault="00A4420B" w:rsidP="00EA60E5">
      <w:pPr>
        <w:pStyle w:val="ListParagraph"/>
        <w:ind w:left="1800"/>
        <w:rPr>
          <w:sz w:val="24"/>
          <w:szCs w:val="24"/>
          <w:u w:val="single"/>
        </w:rPr>
      </w:pPr>
      <w:r>
        <w:rPr>
          <w:b/>
          <w:sz w:val="28"/>
          <w:szCs w:val="28"/>
        </w:rPr>
        <w:tab/>
      </w:r>
      <w:r>
        <w:rPr>
          <w:b/>
          <w:sz w:val="28"/>
          <w:szCs w:val="28"/>
        </w:rPr>
        <w:tab/>
      </w:r>
      <w:r>
        <w:rPr>
          <w:b/>
          <w:sz w:val="28"/>
          <w:szCs w:val="28"/>
        </w:rPr>
        <w:tab/>
      </w:r>
      <w:r>
        <w:rPr>
          <w:b/>
          <w:sz w:val="28"/>
          <w:szCs w:val="28"/>
        </w:rPr>
        <w:tab/>
      </w:r>
      <w:r>
        <w:rPr>
          <w:b/>
          <w:sz w:val="28"/>
          <w:szCs w:val="28"/>
        </w:rPr>
        <w:tab/>
      </w:r>
      <w:proofErr w:type="gramStart"/>
      <w:r>
        <w:rPr>
          <w:b/>
          <w:sz w:val="28"/>
          <w:szCs w:val="28"/>
        </w:rPr>
        <w:t>Total</w:t>
      </w:r>
      <w:r>
        <w:rPr>
          <w:b/>
          <w:sz w:val="28"/>
          <w:szCs w:val="28"/>
        </w:rPr>
        <w:tab/>
      </w:r>
      <w:r>
        <w:rPr>
          <w:b/>
          <w:sz w:val="28"/>
          <w:szCs w:val="28"/>
        </w:rPr>
        <w:tab/>
      </w:r>
      <w:r>
        <w:rPr>
          <w:b/>
          <w:sz w:val="28"/>
          <w:szCs w:val="28"/>
        </w:rPr>
        <w:tab/>
      </w:r>
      <w:r>
        <w:rPr>
          <w:b/>
          <w:sz w:val="28"/>
          <w:szCs w:val="28"/>
        </w:rPr>
        <w:tab/>
        <w:t>15 pts.</w:t>
      </w:r>
      <w:proofErr w:type="gramEnd"/>
    </w:p>
    <w:sectPr w:rsidR="00A4420B" w:rsidRPr="00A4420B" w:rsidSect="004816C8">
      <w:pgSz w:w="15840" w:h="7920" w:orient="landscape"/>
      <w:pgMar w:top="634" w:right="1440" w:bottom="634"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odilina Marte" w:date="2011-04-30T04:00:00Z" w:initials="RM">
    <w:p w:rsidR="00E21990" w:rsidRDefault="00E21990">
      <w:pPr>
        <w:pStyle w:val="CommentText"/>
      </w:pPr>
      <w:r>
        <w:rPr>
          <w:rStyle w:val="CommentReference"/>
        </w:rPr>
        <w:annotationRef/>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01B2"/>
    <w:multiLevelType w:val="hybridMultilevel"/>
    <w:tmpl w:val="47363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161E2"/>
    <w:multiLevelType w:val="hybridMultilevel"/>
    <w:tmpl w:val="B36E2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583551"/>
    <w:multiLevelType w:val="hybridMultilevel"/>
    <w:tmpl w:val="62C6B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432EC"/>
    <w:multiLevelType w:val="multilevel"/>
    <w:tmpl w:val="88742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3206CE"/>
    <w:multiLevelType w:val="multilevel"/>
    <w:tmpl w:val="67C20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EF1947"/>
    <w:multiLevelType w:val="hybridMultilevel"/>
    <w:tmpl w:val="C68EC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6B7786"/>
    <w:multiLevelType w:val="multilevel"/>
    <w:tmpl w:val="04F0B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6244B5"/>
    <w:multiLevelType w:val="multilevel"/>
    <w:tmpl w:val="F31034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upperLetter"/>
      <w:lvlText w:val="%3."/>
      <w:lvlJc w:val="left"/>
      <w:pPr>
        <w:ind w:left="1800" w:hanging="360"/>
      </w:pPr>
      <w:rPr>
        <w:rFonts w:hint="default"/>
      </w:rPr>
    </w:lvl>
    <w:lvl w:ilvl="3">
      <w:start w:val="1"/>
      <w:numFmt w:val="lowerRoman"/>
      <w:lvlText w:val="%4."/>
      <w:lvlJc w:val="left"/>
      <w:pPr>
        <w:ind w:left="2880" w:hanging="720"/>
      </w:pPr>
      <w:rPr>
        <w:rFonts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6B0A1C7D"/>
    <w:multiLevelType w:val="hybridMultilevel"/>
    <w:tmpl w:val="39D27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5979C9"/>
    <w:multiLevelType w:val="hybridMultilevel"/>
    <w:tmpl w:val="BC4E6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num>
  <w:num w:numId="2">
    <w:abstractNumId w:val="6"/>
    <w:lvlOverride w:ilvl="0">
      <w:startOverride w:val="2"/>
    </w:lvlOverride>
  </w:num>
  <w:num w:numId="3">
    <w:abstractNumId w:val="6"/>
    <w:lvlOverride w:ilvl="0">
      <w:startOverride w:val="3"/>
    </w:lvlOverride>
  </w:num>
  <w:num w:numId="4">
    <w:abstractNumId w:val="3"/>
    <w:lvlOverride w:ilvl="0">
      <w:startOverride w:val="1"/>
    </w:lvlOverride>
  </w:num>
  <w:num w:numId="5">
    <w:abstractNumId w:val="3"/>
    <w:lvlOverride w:ilvl="0"/>
    <w:lvlOverride w:ilvl="1">
      <w:startOverride w:val="1"/>
    </w:lvlOverride>
  </w:num>
  <w:num w:numId="6">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7">
    <w:abstractNumId w:val="3"/>
    <w:lvlOverride w:ilvl="0"/>
    <w:lvlOverride w:ilvl="1">
      <w:startOverride w:val="1"/>
    </w:lvlOverride>
  </w:num>
  <w:num w:numId="8">
    <w:abstractNumId w:val="3"/>
    <w:lvlOverride w:ilvl="0"/>
    <w:lvlOverride w:ilvl="1">
      <w:startOverride w:val="2"/>
    </w:lvlOverride>
  </w:num>
  <w:num w:numId="9">
    <w:abstractNumId w:val="3"/>
    <w:lvlOverride w:ilvl="0">
      <w:startOverride w:val="2"/>
    </w:lvlOverride>
    <w:lvlOverride w:ilvl="1"/>
  </w:num>
  <w:num w:numId="10">
    <w:abstractNumId w:val="3"/>
    <w:lvlOverride w:ilvl="0"/>
    <w:lvlOverride w:ilvl="1">
      <w:startOverride w:val="1"/>
    </w:lvlOverride>
  </w:num>
  <w:num w:numId="11">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2">
    <w:abstractNumId w:val="3"/>
    <w:lvlOverride w:ilvl="0"/>
    <w:lvlOverride w:ilvl="1">
      <w:startOverride w:val="1"/>
    </w:lvlOverride>
  </w:num>
  <w:num w:numId="13">
    <w:abstractNumId w:val="3"/>
    <w:lvlOverride w:ilvl="0"/>
    <w:lvlOverride w:ilvl="1">
      <w:startOverride w:val="2"/>
    </w:lvlOverride>
  </w:num>
  <w:num w:numId="14">
    <w:abstractNumId w:val="3"/>
    <w:lvlOverride w:ilvl="0"/>
    <w:lvlOverride w:ilvl="1">
      <w:startOverride w:val="2"/>
    </w:lvlOverride>
  </w:num>
  <w:num w:numId="15">
    <w:abstractNumId w:val="7"/>
  </w:num>
  <w:num w:numId="16">
    <w:abstractNumId w:val="4"/>
    <w:lvlOverride w:ilvl="0">
      <w:startOverride w:val="1"/>
    </w:lvlOverride>
  </w:num>
  <w:num w:numId="17">
    <w:abstractNumId w:val="4"/>
    <w:lvlOverride w:ilvl="0">
      <w:startOverride w:val="2"/>
    </w:lvlOverride>
  </w:num>
  <w:num w:numId="18">
    <w:abstractNumId w:val="5"/>
  </w:num>
  <w:num w:numId="19">
    <w:abstractNumId w:val="1"/>
  </w:num>
  <w:num w:numId="20">
    <w:abstractNumId w:val="9"/>
  </w:num>
  <w:num w:numId="21">
    <w:abstractNumId w:val="0"/>
  </w:num>
  <w:num w:numId="22">
    <w:abstractNumId w:val="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30EE0"/>
    <w:rsid w:val="00100ED3"/>
    <w:rsid w:val="0010184E"/>
    <w:rsid w:val="00102310"/>
    <w:rsid w:val="0012279E"/>
    <w:rsid w:val="001322DE"/>
    <w:rsid w:val="00134D73"/>
    <w:rsid w:val="001A709A"/>
    <w:rsid w:val="003106FF"/>
    <w:rsid w:val="00402D5B"/>
    <w:rsid w:val="004322B8"/>
    <w:rsid w:val="00434B67"/>
    <w:rsid w:val="004816C8"/>
    <w:rsid w:val="004F572B"/>
    <w:rsid w:val="005C792E"/>
    <w:rsid w:val="006C6FC5"/>
    <w:rsid w:val="006D4120"/>
    <w:rsid w:val="0077689A"/>
    <w:rsid w:val="00791666"/>
    <w:rsid w:val="007D0E12"/>
    <w:rsid w:val="00865E95"/>
    <w:rsid w:val="009039CC"/>
    <w:rsid w:val="00905063"/>
    <w:rsid w:val="009570B0"/>
    <w:rsid w:val="00A4420B"/>
    <w:rsid w:val="00B05FB3"/>
    <w:rsid w:val="00B104CD"/>
    <w:rsid w:val="00C11731"/>
    <w:rsid w:val="00C855EB"/>
    <w:rsid w:val="00E21990"/>
    <w:rsid w:val="00EA60E5"/>
    <w:rsid w:val="00F1220E"/>
    <w:rsid w:val="00F30BEA"/>
    <w:rsid w:val="00F30EE0"/>
    <w:rsid w:val="00F84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allout" idref="#_x0000_s1029"/>
        <o:r id="V:Rule2" type="callout" idref="#_x0000_s1031"/>
        <o:r id="V:Rule3" type="callout" idref="#_x0000_s1026"/>
        <o:r id="V:Rule4" type="callout" idref="#_x0000_s1027"/>
        <o:r id="V:Rule5" type="callout" idref="#_x0000_s1035"/>
        <o:r id="V:Rule6" type="callout" idref="#_x0000_s1037"/>
        <o:r id="V:Rule7" type="callout" idref="#_x0000_s1038"/>
        <o:r id="V:Rule8" type="callout" idref="#_x0000_s1033"/>
        <o:r id="V:Rule9" type="callout" idref="#_x0000_s1032"/>
        <o:r id="V:Rule10" type="callout" idref="#_x0000_s1039"/>
        <o:r id="V:Rule11" type="callout" idref="#_x0000_s1034"/>
        <o:r id="V:Rule12" type="callout"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063"/>
  </w:style>
  <w:style w:type="paragraph" w:styleId="Heading1">
    <w:name w:val="heading 1"/>
    <w:basedOn w:val="Normal"/>
    <w:next w:val="Normal"/>
    <w:link w:val="Heading1Char"/>
    <w:uiPriority w:val="9"/>
    <w:qFormat/>
    <w:rsid w:val="004816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0EE0"/>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4F572B"/>
    <w:pPr>
      <w:ind w:left="720"/>
      <w:contextualSpacing/>
    </w:pPr>
  </w:style>
  <w:style w:type="paragraph" w:styleId="BalloonText">
    <w:name w:val="Balloon Text"/>
    <w:basedOn w:val="Normal"/>
    <w:link w:val="BalloonTextChar"/>
    <w:uiPriority w:val="99"/>
    <w:semiHidden/>
    <w:unhideWhenUsed/>
    <w:rsid w:val="00B05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FB3"/>
    <w:rPr>
      <w:rFonts w:ascii="Tahoma" w:hAnsi="Tahoma" w:cs="Tahoma"/>
      <w:sz w:val="16"/>
      <w:szCs w:val="16"/>
    </w:rPr>
  </w:style>
  <w:style w:type="table" w:styleId="TableGrid">
    <w:name w:val="Table Grid"/>
    <w:basedOn w:val="TableNormal"/>
    <w:uiPriority w:val="59"/>
    <w:rsid w:val="00B05F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816C8"/>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816C8"/>
    <w:rPr>
      <w:color w:val="0000FF" w:themeColor="hyperlink"/>
      <w:u w:val="single"/>
    </w:rPr>
  </w:style>
  <w:style w:type="character" w:styleId="FollowedHyperlink">
    <w:name w:val="FollowedHyperlink"/>
    <w:basedOn w:val="DefaultParagraphFont"/>
    <w:uiPriority w:val="99"/>
    <w:semiHidden/>
    <w:unhideWhenUsed/>
    <w:rsid w:val="004816C8"/>
    <w:rPr>
      <w:color w:val="800080" w:themeColor="followedHyperlink"/>
      <w:u w:val="single"/>
    </w:rPr>
  </w:style>
  <w:style w:type="character" w:styleId="CommentReference">
    <w:name w:val="annotation reference"/>
    <w:basedOn w:val="DefaultParagraphFont"/>
    <w:uiPriority w:val="99"/>
    <w:semiHidden/>
    <w:unhideWhenUsed/>
    <w:rsid w:val="00E21990"/>
    <w:rPr>
      <w:sz w:val="16"/>
      <w:szCs w:val="16"/>
    </w:rPr>
  </w:style>
  <w:style w:type="paragraph" w:styleId="CommentText">
    <w:name w:val="annotation text"/>
    <w:basedOn w:val="Normal"/>
    <w:link w:val="CommentTextChar"/>
    <w:uiPriority w:val="99"/>
    <w:semiHidden/>
    <w:unhideWhenUsed/>
    <w:rsid w:val="00E21990"/>
    <w:pPr>
      <w:spacing w:line="240" w:lineRule="auto"/>
    </w:pPr>
    <w:rPr>
      <w:sz w:val="20"/>
      <w:szCs w:val="20"/>
    </w:rPr>
  </w:style>
  <w:style w:type="character" w:customStyle="1" w:styleId="CommentTextChar">
    <w:name w:val="Comment Text Char"/>
    <w:basedOn w:val="DefaultParagraphFont"/>
    <w:link w:val="CommentText"/>
    <w:uiPriority w:val="99"/>
    <w:semiHidden/>
    <w:rsid w:val="00E21990"/>
    <w:rPr>
      <w:sz w:val="20"/>
      <w:szCs w:val="20"/>
    </w:rPr>
  </w:style>
  <w:style w:type="paragraph" w:styleId="CommentSubject">
    <w:name w:val="annotation subject"/>
    <w:basedOn w:val="CommentText"/>
    <w:next w:val="CommentText"/>
    <w:link w:val="CommentSubjectChar"/>
    <w:uiPriority w:val="99"/>
    <w:semiHidden/>
    <w:unhideWhenUsed/>
    <w:rsid w:val="00E21990"/>
    <w:rPr>
      <w:b/>
      <w:bCs/>
    </w:rPr>
  </w:style>
  <w:style w:type="character" w:customStyle="1" w:styleId="CommentSubjectChar">
    <w:name w:val="Comment Subject Char"/>
    <w:basedOn w:val="CommentTextChar"/>
    <w:link w:val="CommentSubject"/>
    <w:uiPriority w:val="99"/>
    <w:semiHidden/>
    <w:rsid w:val="00E21990"/>
    <w:rPr>
      <w:b/>
      <w:bCs/>
      <w:sz w:val="20"/>
      <w:szCs w:val="20"/>
    </w:rPr>
  </w:style>
  <w:style w:type="paragraph" w:styleId="Revision">
    <w:name w:val="Revision"/>
    <w:hidden/>
    <w:uiPriority w:val="99"/>
    <w:semiHidden/>
    <w:rsid w:val="00E21990"/>
    <w:pPr>
      <w:spacing w:after="0" w:line="240" w:lineRule="auto"/>
    </w:pPr>
  </w:style>
  <w:style w:type="paragraph" w:styleId="DocumentMap">
    <w:name w:val="Document Map"/>
    <w:basedOn w:val="Normal"/>
    <w:link w:val="DocumentMapChar"/>
    <w:uiPriority w:val="99"/>
    <w:semiHidden/>
    <w:unhideWhenUsed/>
    <w:rsid w:val="00E2199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21990"/>
    <w:rPr>
      <w:rFonts w:ascii="Tahoma" w:hAnsi="Tahoma" w:cs="Tahoma"/>
      <w:sz w:val="16"/>
      <w:szCs w:val="16"/>
    </w:rPr>
  </w:style>
  <w:style w:type="paragraph" w:styleId="NoSpacing">
    <w:name w:val="No Spacing"/>
    <w:uiPriority w:val="1"/>
    <w:qFormat/>
    <w:rsid w:val="0012279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709186">
      <w:bodyDiv w:val="1"/>
      <w:marLeft w:val="0"/>
      <w:marRight w:val="0"/>
      <w:marTop w:val="0"/>
      <w:marBottom w:val="0"/>
      <w:divBdr>
        <w:top w:val="none" w:sz="0" w:space="0" w:color="auto"/>
        <w:left w:val="none" w:sz="0" w:space="0" w:color="auto"/>
        <w:bottom w:val="none" w:sz="0" w:space="0" w:color="auto"/>
        <w:right w:val="none" w:sz="0" w:space="0" w:color="auto"/>
      </w:divBdr>
    </w:div>
    <w:div w:id="1239360804">
      <w:marLeft w:val="0"/>
      <w:marRight w:val="0"/>
      <w:marTop w:val="0"/>
      <w:marBottom w:val="0"/>
      <w:divBdr>
        <w:top w:val="none" w:sz="0" w:space="0" w:color="auto"/>
        <w:left w:val="none" w:sz="0" w:space="0" w:color="auto"/>
        <w:bottom w:val="none" w:sz="0" w:space="0" w:color="auto"/>
        <w:right w:val="none" w:sz="0" w:space="0" w:color="auto"/>
      </w:divBdr>
    </w:div>
    <w:div w:id="1579049639">
      <w:bodyDiv w:val="1"/>
      <w:marLeft w:val="0"/>
      <w:marRight w:val="0"/>
      <w:marTop w:val="0"/>
      <w:marBottom w:val="0"/>
      <w:divBdr>
        <w:top w:val="none" w:sz="0" w:space="0" w:color="auto"/>
        <w:left w:val="none" w:sz="0" w:space="0" w:color="auto"/>
        <w:bottom w:val="none" w:sz="0" w:space="0" w:color="auto"/>
        <w:right w:val="none" w:sz="0" w:space="0" w:color="auto"/>
      </w:divBdr>
    </w:div>
    <w:div w:id="1639914014">
      <w:bodyDiv w:val="1"/>
      <w:marLeft w:val="0"/>
      <w:marRight w:val="0"/>
      <w:marTop w:val="0"/>
      <w:marBottom w:val="0"/>
      <w:divBdr>
        <w:top w:val="none" w:sz="0" w:space="0" w:color="auto"/>
        <w:left w:val="none" w:sz="0" w:space="0" w:color="auto"/>
        <w:bottom w:val="none" w:sz="0" w:space="0" w:color="auto"/>
        <w:right w:val="none" w:sz="0" w:space="0" w:color="auto"/>
      </w:divBdr>
    </w:div>
    <w:div w:id="1929150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6B274-BDD5-49E5-BBA9-4AD767C7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Rodilina Marte</dc:creator>
  <cp:keywords/>
  <dc:description/>
  <cp:lastModifiedBy>Jeffrey Mae</cp:lastModifiedBy>
  <cp:revision>11</cp:revision>
  <dcterms:created xsi:type="dcterms:W3CDTF">2011-05-01T03:27:00Z</dcterms:created>
  <dcterms:modified xsi:type="dcterms:W3CDTF">2011-04-29T07:20:00Z</dcterms:modified>
</cp:coreProperties>
</file>